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D0E31" w14:textId="77777777" w:rsidR="00EF6B53" w:rsidRDefault="00D86BDC" w:rsidP="00D86BDC">
      <w:pPr>
        <w:rPr>
          <w:rFonts w:ascii="SassoonPrimaryInfant" w:hAnsi="SassoonPrimaryInfant"/>
          <w:b/>
          <w:sz w:val="28"/>
          <w:szCs w:val="28"/>
        </w:rPr>
      </w:pPr>
      <w:r w:rsidRPr="00572B2C">
        <w:rPr>
          <w:noProof/>
          <w:lang w:eastAsia="en-GB"/>
        </w:rPr>
        <w:drawing>
          <wp:anchor distT="0" distB="0" distL="114300" distR="114300" simplePos="0" relativeHeight="251656704" behindDoc="1" locked="0" layoutInCell="1" allowOverlap="1" wp14:anchorId="31864EE6" wp14:editId="088DA66C">
            <wp:simplePos x="0" y="0"/>
            <wp:positionH relativeFrom="column">
              <wp:posOffset>1118870</wp:posOffset>
            </wp:positionH>
            <wp:positionV relativeFrom="paragraph">
              <wp:posOffset>-327414</wp:posOffset>
            </wp:positionV>
            <wp:extent cx="3482975" cy="3148965"/>
            <wp:effectExtent l="0" t="0" r="3175" b="0"/>
            <wp:wrapTight wrapText="bothSides">
              <wp:wrapPolygon edited="0">
                <wp:start x="0" y="0"/>
                <wp:lineTo x="0" y="21430"/>
                <wp:lineTo x="21502" y="21430"/>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828" t="23280" r="59512" b="37393"/>
                    <a:stretch>
                      <a:fillRect/>
                    </a:stretch>
                  </pic:blipFill>
                  <pic:spPr bwMode="auto">
                    <a:xfrm>
                      <a:off x="0" y="0"/>
                      <a:ext cx="3482975" cy="314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6277E" w14:textId="77777777" w:rsidR="00EF6B53" w:rsidRDefault="00EF6B53" w:rsidP="005E7EF1">
      <w:pPr>
        <w:jc w:val="center"/>
        <w:rPr>
          <w:rFonts w:ascii="SassoonPrimaryInfant" w:hAnsi="SassoonPrimaryInfant"/>
          <w:b/>
          <w:sz w:val="28"/>
          <w:szCs w:val="28"/>
        </w:rPr>
      </w:pPr>
    </w:p>
    <w:p w14:paraId="793607BA" w14:textId="77777777" w:rsidR="00EF6B53" w:rsidRDefault="00EF6B53" w:rsidP="005E7EF1">
      <w:pPr>
        <w:jc w:val="center"/>
        <w:rPr>
          <w:rFonts w:ascii="SassoonPrimaryInfant" w:hAnsi="SassoonPrimaryInfant"/>
          <w:b/>
          <w:sz w:val="100"/>
          <w:szCs w:val="100"/>
        </w:rPr>
      </w:pPr>
    </w:p>
    <w:p w14:paraId="28D36D9F" w14:textId="77777777" w:rsidR="00D86BDC" w:rsidRPr="00D86BDC" w:rsidRDefault="00D86BDC" w:rsidP="00D86BDC">
      <w:pPr>
        <w:jc w:val="center"/>
        <w:rPr>
          <w:rFonts w:ascii="SassoonPrimaryInfant" w:hAnsi="SassoonPrimaryInfant"/>
          <w:b/>
          <w:sz w:val="100"/>
          <w:szCs w:val="100"/>
        </w:rPr>
      </w:pPr>
      <w:r>
        <w:rPr>
          <w:rFonts w:ascii="SassoonPrimaryInfant" w:hAnsi="SassoonPrimaryInfant"/>
          <w:b/>
          <w:sz w:val="100"/>
          <w:szCs w:val="100"/>
        </w:rPr>
        <w:t>Positive Behaviour Policy</w:t>
      </w:r>
      <w:r>
        <w:rPr>
          <w:noProof/>
          <w:lang w:eastAsia="en-GB"/>
        </w:rPr>
        <w:drawing>
          <wp:anchor distT="0" distB="0" distL="114300" distR="114300" simplePos="0" relativeHeight="251658752" behindDoc="1" locked="0" layoutInCell="1" allowOverlap="1" wp14:anchorId="3D36410C" wp14:editId="656A2B98">
            <wp:simplePos x="0" y="0"/>
            <wp:positionH relativeFrom="margin">
              <wp:posOffset>992505</wp:posOffset>
            </wp:positionH>
            <wp:positionV relativeFrom="margin">
              <wp:posOffset>-220980</wp:posOffset>
            </wp:positionV>
            <wp:extent cx="3720465" cy="3456940"/>
            <wp:effectExtent l="0" t="0" r="0" b="0"/>
            <wp:wrapTight wrapText="bothSides">
              <wp:wrapPolygon edited="0">
                <wp:start x="0" y="0"/>
                <wp:lineTo x="0" y="21425"/>
                <wp:lineTo x="21456" y="21425"/>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l="7828" t="23280" r="59512" b="37393"/>
                    <a:stretch>
                      <a:fillRect/>
                    </a:stretch>
                  </pic:blipFill>
                  <pic:spPr bwMode="auto">
                    <a:xfrm>
                      <a:off x="0" y="0"/>
                      <a:ext cx="3720465" cy="3456940"/>
                    </a:xfrm>
                    <a:prstGeom prst="rect">
                      <a:avLst/>
                    </a:prstGeom>
                    <a:noFill/>
                  </pic:spPr>
                </pic:pic>
              </a:graphicData>
            </a:graphic>
            <wp14:sizeRelH relativeFrom="page">
              <wp14:pctWidth>0</wp14:pctWidth>
            </wp14:sizeRelH>
            <wp14:sizeRelV relativeFrom="page">
              <wp14:pctHeight>0</wp14:pctHeight>
            </wp14:sizeRelV>
          </wp:anchor>
        </w:drawing>
      </w:r>
    </w:p>
    <w:p w14:paraId="52213AC3" w14:textId="77777777" w:rsidR="00D86BDC" w:rsidRDefault="00D86BDC" w:rsidP="00D86BDC">
      <w:pPr>
        <w:pStyle w:val="Default"/>
        <w:tabs>
          <w:tab w:val="left" w:pos="3799"/>
        </w:tabs>
        <w:spacing w:line="276" w:lineRule="auto"/>
        <w:rPr>
          <w:rFonts w:cs="Times New Roman"/>
          <w:sz w:val="52"/>
          <w:szCs w:val="72"/>
        </w:rPr>
      </w:pPr>
      <w:r>
        <w:rPr>
          <w:rFonts w:cs="Times New Roman"/>
          <w:sz w:val="72"/>
          <w:szCs w:val="72"/>
        </w:rPr>
        <w:tab/>
      </w:r>
    </w:p>
    <w:tbl>
      <w:tblPr>
        <w:tblStyle w:val="TableGrid"/>
        <w:tblW w:w="9878" w:type="dxa"/>
        <w:tblInd w:w="-527" w:type="dxa"/>
        <w:tblLook w:val="04A0" w:firstRow="1" w:lastRow="0" w:firstColumn="1" w:lastColumn="0" w:noHBand="0" w:noVBand="1"/>
      </w:tblPr>
      <w:tblGrid>
        <w:gridCol w:w="9878"/>
      </w:tblGrid>
      <w:tr w:rsidR="00D86BDC" w14:paraId="0DE1152C" w14:textId="77777777" w:rsidTr="00575B9E">
        <w:tc>
          <w:tcPr>
            <w:tcW w:w="9878" w:type="dxa"/>
            <w:tcBorders>
              <w:top w:val="single" w:sz="4" w:space="0" w:color="auto"/>
              <w:left w:val="single" w:sz="4" w:space="0" w:color="auto"/>
              <w:bottom w:val="single" w:sz="4" w:space="0" w:color="auto"/>
              <w:right w:val="single" w:sz="4" w:space="0" w:color="auto"/>
            </w:tcBorders>
          </w:tcPr>
          <w:p w14:paraId="5FD8280D" w14:textId="77777777" w:rsidR="00D86BDC" w:rsidRDefault="00D86BDC" w:rsidP="00575B9E">
            <w:pPr>
              <w:spacing w:line="276" w:lineRule="auto"/>
              <w:rPr>
                <w:rFonts w:ascii="Comic Sans MS" w:hAnsi="Comic Sans MS" w:cs="Times New Roman"/>
                <w:color w:val="000000"/>
                <w:sz w:val="24"/>
                <w:szCs w:val="72"/>
              </w:rPr>
            </w:pPr>
          </w:p>
          <w:p w14:paraId="02855311" w14:textId="77777777" w:rsidR="00D86BDC" w:rsidRDefault="00D86BDC" w:rsidP="00575B9E">
            <w:pPr>
              <w:spacing w:line="276" w:lineRule="auto"/>
              <w:rPr>
                <w:rFonts w:ascii="Comic Sans MS" w:hAnsi="Comic Sans MS" w:cs="Arial"/>
                <w:i/>
                <w:sz w:val="24"/>
                <w:lang w:val="en-US"/>
              </w:rPr>
            </w:pPr>
            <w:r>
              <w:rPr>
                <w:rFonts w:ascii="Comic Sans MS" w:hAnsi="Comic Sans MS" w:cs="Arial"/>
                <w:i/>
                <w:sz w:val="24"/>
                <w:lang w:val="en-US"/>
              </w:rPr>
              <w:t>Policy Date: _________________________</w:t>
            </w:r>
          </w:p>
          <w:p w14:paraId="4FD06C92" w14:textId="77777777" w:rsidR="00D86BDC" w:rsidRDefault="00D86BDC" w:rsidP="00575B9E">
            <w:pPr>
              <w:spacing w:line="276" w:lineRule="auto"/>
              <w:rPr>
                <w:rFonts w:ascii="Comic Sans MS" w:hAnsi="Comic Sans MS" w:cs="Arial"/>
                <w:i/>
                <w:sz w:val="40"/>
                <w:lang w:val="en-US"/>
              </w:rPr>
            </w:pPr>
          </w:p>
          <w:p w14:paraId="09E1FC21" w14:textId="77777777" w:rsidR="00D86BDC" w:rsidRDefault="00D86BDC" w:rsidP="00575B9E">
            <w:pPr>
              <w:spacing w:line="276" w:lineRule="auto"/>
              <w:rPr>
                <w:rFonts w:ascii="Comic Sans MS" w:hAnsi="Comic Sans MS" w:cs="Arial"/>
                <w:i/>
                <w:sz w:val="24"/>
                <w:lang w:val="en-US"/>
              </w:rPr>
            </w:pPr>
            <w:r>
              <w:rPr>
                <w:rFonts w:ascii="Comic Sans MS" w:hAnsi="Comic Sans MS" w:cs="Arial"/>
                <w:i/>
                <w:sz w:val="24"/>
                <w:lang w:val="en-US"/>
              </w:rPr>
              <w:t>Signature of Principal: _______________________________</w:t>
            </w:r>
          </w:p>
          <w:p w14:paraId="3D92355C" w14:textId="77777777" w:rsidR="00D86BDC" w:rsidRDefault="00D86BDC" w:rsidP="00575B9E">
            <w:pPr>
              <w:spacing w:line="276" w:lineRule="auto"/>
              <w:rPr>
                <w:rFonts w:ascii="Comic Sans MS" w:hAnsi="Comic Sans MS" w:cs="Arial"/>
                <w:i/>
                <w:sz w:val="24"/>
                <w:lang w:val="en-US"/>
              </w:rPr>
            </w:pPr>
          </w:p>
          <w:p w14:paraId="2D15ED2E" w14:textId="77777777" w:rsidR="00D86BDC" w:rsidRDefault="00D86BDC" w:rsidP="00575B9E">
            <w:pPr>
              <w:spacing w:line="276" w:lineRule="auto"/>
              <w:rPr>
                <w:rFonts w:ascii="Comic Sans MS" w:hAnsi="Comic Sans MS" w:cs="Arial"/>
                <w:i/>
                <w:sz w:val="24"/>
                <w:lang w:val="en-US"/>
              </w:rPr>
            </w:pPr>
          </w:p>
          <w:p w14:paraId="3D38C09F" w14:textId="77777777" w:rsidR="00D86BDC" w:rsidRDefault="00D86BDC" w:rsidP="00575B9E">
            <w:pPr>
              <w:spacing w:line="276" w:lineRule="auto"/>
              <w:rPr>
                <w:rFonts w:ascii="Comic Sans MS" w:hAnsi="Comic Sans MS" w:cs="Arial"/>
                <w:i/>
                <w:sz w:val="24"/>
                <w:lang w:val="en-US"/>
              </w:rPr>
            </w:pPr>
            <w:r>
              <w:rPr>
                <w:rFonts w:ascii="Comic Sans MS" w:hAnsi="Comic Sans MS" w:cs="Arial"/>
                <w:i/>
                <w:sz w:val="24"/>
                <w:lang w:val="en-US"/>
              </w:rPr>
              <w:t>Signature of Chairperson of Board of Governors: ________________________</w:t>
            </w:r>
          </w:p>
          <w:p w14:paraId="45427578" w14:textId="77777777" w:rsidR="00D86BDC" w:rsidRDefault="00D86BDC" w:rsidP="00575B9E">
            <w:pPr>
              <w:spacing w:line="276" w:lineRule="auto"/>
              <w:rPr>
                <w:rFonts w:ascii="Comic Sans MS" w:hAnsi="Comic Sans MS" w:cs="Arial"/>
                <w:i/>
                <w:sz w:val="24"/>
                <w:lang w:val="en-US"/>
              </w:rPr>
            </w:pPr>
          </w:p>
          <w:p w14:paraId="21A1510A" w14:textId="77777777" w:rsidR="00D86BDC" w:rsidRDefault="00D86BDC" w:rsidP="00575B9E">
            <w:pPr>
              <w:spacing w:line="276" w:lineRule="auto"/>
              <w:rPr>
                <w:rFonts w:ascii="Comic Sans MS" w:hAnsi="Comic Sans MS" w:cs="Arial"/>
                <w:i/>
                <w:sz w:val="24"/>
                <w:lang w:val="en-US"/>
              </w:rPr>
            </w:pPr>
          </w:p>
          <w:p w14:paraId="44AEBB4F" w14:textId="77777777" w:rsidR="00D86BDC" w:rsidRDefault="00D86BDC" w:rsidP="00575B9E">
            <w:pPr>
              <w:spacing w:line="276" w:lineRule="auto"/>
              <w:rPr>
                <w:rFonts w:ascii="Comic Sans MS" w:hAnsi="Comic Sans MS" w:cs="Arial"/>
                <w:i/>
                <w:sz w:val="24"/>
                <w:lang w:val="en-US"/>
              </w:rPr>
            </w:pPr>
            <w:r>
              <w:rPr>
                <w:rFonts w:ascii="Comic Sans MS" w:hAnsi="Comic Sans MS" w:cs="Arial"/>
                <w:i/>
                <w:sz w:val="24"/>
                <w:lang w:val="en-US"/>
              </w:rPr>
              <w:t>Review Date: __________________________</w:t>
            </w:r>
          </w:p>
          <w:p w14:paraId="7E5494E5" w14:textId="77777777" w:rsidR="00D86BDC" w:rsidRDefault="00D86BDC" w:rsidP="00575B9E">
            <w:pPr>
              <w:pStyle w:val="Default"/>
              <w:spacing w:line="276" w:lineRule="auto"/>
              <w:rPr>
                <w:rFonts w:cs="Times New Roman"/>
                <w:sz w:val="20"/>
                <w:szCs w:val="72"/>
              </w:rPr>
            </w:pPr>
          </w:p>
        </w:tc>
      </w:tr>
    </w:tbl>
    <w:p w14:paraId="0EF5F5C1" w14:textId="77777777" w:rsidR="004B3D31" w:rsidRPr="004B3D31" w:rsidRDefault="004B3D31" w:rsidP="005E7EF1">
      <w:pPr>
        <w:autoSpaceDE w:val="0"/>
        <w:autoSpaceDN w:val="0"/>
        <w:adjustRightInd w:val="0"/>
        <w:spacing w:after="0" w:line="240" w:lineRule="auto"/>
        <w:rPr>
          <w:rFonts w:ascii="SassoonPrimaryInfant" w:hAnsi="SassoonPrimaryInfant" w:cs="ComicSansMS-Bold"/>
          <w:b/>
          <w:bCs/>
          <w:sz w:val="36"/>
          <w:szCs w:val="36"/>
          <w:u w:val="single"/>
        </w:rPr>
      </w:pPr>
      <w:r w:rsidRPr="004B3D31">
        <w:rPr>
          <w:rFonts w:ascii="SassoonPrimaryInfant" w:hAnsi="SassoonPrimaryInfant" w:cs="ComicSansMS-Bold"/>
          <w:b/>
          <w:bCs/>
          <w:sz w:val="36"/>
          <w:szCs w:val="36"/>
          <w:u w:val="single"/>
        </w:rPr>
        <w:lastRenderedPageBreak/>
        <w:t>Positive Behaviour Management</w:t>
      </w:r>
    </w:p>
    <w:p w14:paraId="0CE1AC82" w14:textId="77777777" w:rsidR="004B3D31" w:rsidRDefault="004B3D31" w:rsidP="005E7EF1">
      <w:pPr>
        <w:autoSpaceDE w:val="0"/>
        <w:autoSpaceDN w:val="0"/>
        <w:adjustRightInd w:val="0"/>
        <w:spacing w:after="0" w:line="240" w:lineRule="auto"/>
        <w:rPr>
          <w:rFonts w:ascii="SassoonPrimaryInfant" w:hAnsi="SassoonPrimaryInfant" w:cs="ComicSansMS-Bold"/>
          <w:b/>
          <w:bCs/>
          <w:sz w:val="28"/>
          <w:szCs w:val="28"/>
        </w:rPr>
      </w:pPr>
    </w:p>
    <w:p w14:paraId="48A39DF7" w14:textId="77777777" w:rsidR="004B3D31" w:rsidRDefault="004B3D31" w:rsidP="005E7EF1">
      <w:pPr>
        <w:autoSpaceDE w:val="0"/>
        <w:autoSpaceDN w:val="0"/>
        <w:adjustRightInd w:val="0"/>
        <w:spacing w:after="0" w:line="240" w:lineRule="auto"/>
        <w:rPr>
          <w:rFonts w:ascii="SassoonPrimaryInfant" w:hAnsi="SassoonPrimaryInfant" w:cs="ComicSansMS-Bold"/>
          <w:b/>
          <w:bCs/>
          <w:sz w:val="28"/>
          <w:szCs w:val="28"/>
        </w:rPr>
      </w:pPr>
    </w:p>
    <w:p w14:paraId="47EFE30C" w14:textId="77777777" w:rsidR="004B3D31" w:rsidRDefault="004B3D31" w:rsidP="005E7EF1">
      <w:pPr>
        <w:autoSpaceDE w:val="0"/>
        <w:autoSpaceDN w:val="0"/>
        <w:adjustRightInd w:val="0"/>
        <w:spacing w:after="0" w:line="240" w:lineRule="auto"/>
        <w:rPr>
          <w:rFonts w:ascii="SassoonPrimaryInfant" w:hAnsi="SassoonPrimaryInfant" w:cs="ComicSansMS-Bold"/>
          <w:b/>
          <w:bCs/>
          <w:sz w:val="28"/>
          <w:szCs w:val="28"/>
        </w:rPr>
      </w:pPr>
    </w:p>
    <w:p w14:paraId="58E626CA" w14:textId="77777777" w:rsidR="005E7EF1" w:rsidRPr="00406E40" w:rsidRDefault="005E7EF1" w:rsidP="005E7EF1">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RATIONALE</w:t>
      </w:r>
    </w:p>
    <w:p w14:paraId="106AEEA6"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Our Positive Behaviour Policy is an intrinsic part of our overall Pastoral Care Programme and aims to ensure that children in Gortin Primary School are educated in a safe, secure and caring environment.</w:t>
      </w:r>
    </w:p>
    <w:p w14:paraId="715212EB"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We accept that:</w:t>
      </w:r>
    </w:p>
    <w:p w14:paraId="74ACBF8C" w14:textId="77777777" w:rsidR="005E7EF1" w:rsidRPr="00406E40" w:rsidRDefault="005E7EF1" w:rsidP="005E7EF1">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each child is an important person and entrusted to us by </w:t>
      </w:r>
      <w:proofErr w:type="gramStart"/>
      <w:r w:rsidRPr="00406E40">
        <w:rPr>
          <w:rFonts w:ascii="SassoonPrimaryInfant" w:hAnsi="SassoonPrimaryInfant" w:cs="ComicSansMS"/>
          <w:sz w:val="28"/>
          <w:szCs w:val="28"/>
        </w:rPr>
        <w:t>their</w:t>
      </w:r>
      <w:proofErr w:type="gramEnd"/>
    </w:p>
    <w:p w14:paraId="223D5991"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parents;</w:t>
      </w:r>
    </w:p>
    <w:p w14:paraId="26A1E552" w14:textId="77777777" w:rsidR="005E7EF1" w:rsidRPr="00406E40" w:rsidRDefault="005E7EF1" w:rsidP="005E7EF1">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every staff member is an important person and a professional,</w:t>
      </w:r>
    </w:p>
    <w:p w14:paraId="2BE745DE"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entitled to the support and respect of children and parents.</w:t>
      </w:r>
    </w:p>
    <w:p w14:paraId="62702FA3"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p>
    <w:p w14:paraId="04E05FD4"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We also believe that good discipline is based on good relationships between pupil and teacher and high expectations of pupils in terms of behaviour and work. Gortin Primary School seeks to promote its aim of being a ‘listening </w:t>
      </w:r>
    </w:p>
    <w:p w14:paraId="2EC8F2CD"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school’ in the development of friendly relationships at all levels.</w:t>
      </w:r>
    </w:p>
    <w:p w14:paraId="6E177172"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p>
    <w:p w14:paraId="14680D7D" w14:textId="77777777" w:rsidR="005E7EF1" w:rsidRPr="00406E40" w:rsidRDefault="005E7EF1" w:rsidP="005E7EF1">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PRINCIPLES</w:t>
      </w:r>
    </w:p>
    <w:p w14:paraId="76DA3D9D"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This Policy is based on a whole school approach, and will be widely disseminated and readily understood by staff, pupils and parents through</w:t>
      </w:r>
    </w:p>
    <w:p w14:paraId="2D7A9BA2"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a process of consultation.</w:t>
      </w:r>
    </w:p>
    <w:p w14:paraId="53B16965"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It is dependent on a shared understanding of what is acceptable behaviour among members of the school community. It will have effective links with different school policies including Pastoral Care, Anti Bullying, Child Protection, PDMU and SENCO policies. This policy is designed to promote good behaviour, rather than merely deter unacceptable behaviour.</w:t>
      </w:r>
    </w:p>
    <w:p w14:paraId="582535D6"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p>
    <w:p w14:paraId="268F2D08"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We also believe that good discipline is based on good relationships</w:t>
      </w:r>
    </w:p>
    <w:p w14:paraId="5DBF6106"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between pupil and teacher and high expectations of pupils in terms of</w:t>
      </w:r>
    </w:p>
    <w:p w14:paraId="11FA0A36"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beh</w:t>
      </w:r>
      <w:r w:rsidR="000461BC">
        <w:rPr>
          <w:rFonts w:ascii="SassoonPrimaryInfant" w:hAnsi="SassoonPrimaryInfant" w:cs="ComicSansMS"/>
          <w:sz w:val="28"/>
          <w:szCs w:val="28"/>
        </w:rPr>
        <w:t>aviour and work. Gortin</w:t>
      </w:r>
      <w:r w:rsidRPr="00406E40">
        <w:rPr>
          <w:rFonts w:ascii="SassoonPrimaryInfant" w:hAnsi="SassoonPrimaryInfant" w:cs="ComicSansMS"/>
          <w:sz w:val="28"/>
          <w:szCs w:val="28"/>
        </w:rPr>
        <w:t xml:space="preserve"> Primary School seeks to promote its</w:t>
      </w:r>
    </w:p>
    <w:p w14:paraId="406663BA"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aim of being a ‘listening school’ in the development of friendly</w:t>
      </w:r>
    </w:p>
    <w:p w14:paraId="330CB38F"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relationships at all levels.</w:t>
      </w:r>
    </w:p>
    <w:p w14:paraId="09513863" w14:textId="77777777" w:rsidR="005E7EF1" w:rsidRDefault="005E7EF1" w:rsidP="005E7EF1">
      <w:pPr>
        <w:autoSpaceDE w:val="0"/>
        <w:autoSpaceDN w:val="0"/>
        <w:adjustRightInd w:val="0"/>
        <w:spacing w:after="0" w:line="240" w:lineRule="auto"/>
        <w:rPr>
          <w:rFonts w:ascii="SassoonPrimaryInfant" w:hAnsi="SassoonPrimaryInfant" w:cs="ComicSansMS-Bold"/>
          <w:b/>
          <w:bCs/>
          <w:sz w:val="28"/>
          <w:szCs w:val="28"/>
        </w:rPr>
      </w:pPr>
    </w:p>
    <w:p w14:paraId="0BECF3BA" w14:textId="77777777" w:rsidR="00E46116" w:rsidRDefault="00E46116" w:rsidP="005E7EF1">
      <w:pPr>
        <w:autoSpaceDE w:val="0"/>
        <w:autoSpaceDN w:val="0"/>
        <w:adjustRightInd w:val="0"/>
        <w:spacing w:after="0" w:line="240" w:lineRule="auto"/>
        <w:rPr>
          <w:rFonts w:ascii="SassoonPrimaryInfant" w:hAnsi="SassoonPrimaryInfant" w:cs="ComicSansMS-Bold"/>
          <w:b/>
          <w:bCs/>
          <w:sz w:val="28"/>
          <w:szCs w:val="28"/>
        </w:rPr>
      </w:pPr>
    </w:p>
    <w:p w14:paraId="1C4EDE2B" w14:textId="77777777" w:rsidR="00E46116" w:rsidRDefault="00E46116" w:rsidP="005E7EF1">
      <w:pPr>
        <w:autoSpaceDE w:val="0"/>
        <w:autoSpaceDN w:val="0"/>
        <w:adjustRightInd w:val="0"/>
        <w:spacing w:after="0" w:line="240" w:lineRule="auto"/>
        <w:rPr>
          <w:rFonts w:ascii="SassoonPrimaryInfant" w:hAnsi="SassoonPrimaryInfant" w:cs="ComicSansMS-Bold"/>
          <w:b/>
          <w:bCs/>
          <w:sz w:val="28"/>
          <w:szCs w:val="28"/>
        </w:rPr>
      </w:pPr>
    </w:p>
    <w:p w14:paraId="18ADE8EC" w14:textId="77777777" w:rsidR="00E46116" w:rsidRDefault="00E46116" w:rsidP="005E7EF1">
      <w:pPr>
        <w:autoSpaceDE w:val="0"/>
        <w:autoSpaceDN w:val="0"/>
        <w:adjustRightInd w:val="0"/>
        <w:spacing w:after="0" w:line="240" w:lineRule="auto"/>
        <w:rPr>
          <w:rFonts w:ascii="SassoonPrimaryInfant" w:hAnsi="SassoonPrimaryInfant" w:cs="ComicSansMS-Bold"/>
          <w:b/>
          <w:bCs/>
          <w:sz w:val="28"/>
          <w:szCs w:val="28"/>
        </w:rPr>
      </w:pPr>
    </w:p>
    <w:p w14:paraId="62CD5C48" w14:textId="77777777" w:rsidR="00E46116" w:rsidRPr="00406E40" w:rsidRDefault="00E46116" w:rsidP="005E7EF1">
      <w:pPr>
        <w:autoSpaceDE w:val="0"/>
        <w:autoSpaceDN w:val="0"/>
        <w:adjustRightInd w:val="0"/>
        <w:spacing w:after="0" w:line="240" w:lineRule="auto"/>
        <w:rPr>
          <w:rFonts w:ascii="SassoonPrimaryInfant" w:hAnsi="SassoonPrimaryInfant" w:cs="ComicSansMS-Bold"/>
          <w:b/>
          <w:bCs/>
          <w:sz w:val="28"/>
          <w:szCs w:val="28"/>
        </w:rPr>
      </w:pPr>
    </w:p>
    <w:p w14:paraId="7B5A18FC" w14:textId="77777777" w:rsidR="005E7EF1" w:rsidRPr="00406E40" w:rsidRDefault="005E7EF1" w:rsidP="005E7EF1">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lastRenderedPageBreak/>
        <w:t>PURPOSES</w:t>
      </w:r>
    </w:p>
    <w:p w14:paraId="4A7D6BCA"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In our whole-school positive behaviour policy, we are seeking to:</w:t>
      </w:r>
    </w:p>
    <w:p w14:paraId="489D021E" w14:textId="77777777" w:rsidR="005E7EF1" w:rsidRPr="00406E40" w:rsidRDefault="005E7EF1" w:rsidP="00846CE3">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create an ordered and caring environment in which teachers can</w:t>
      </w:r>
    </w:p>
    <w:p w14:paraId="4A671BA7"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w:t>
      </w:r>
      <w:r w:rsidR="00846CE3" w:rsidRPr="00406E40">
        <w:rPr>
          <w:rFonts w:ascii="SassoonPrimaryInfant" w:hAnsi="SassoonPrimaryInfant" w:cs="ComicSansMS"/>
          <w:sz w:val="28"/>
          <w:szCs w:val="28"/>
        </w:rPr>
        <w:t xml:space="preserve">     </w:t>
      </w:r>
      <w:r w:rsidRPr="00406E40">
        <w:rPr>
          <w:rFonts w:ascii="SassoonPrimaryInfant" w:hAnsi="SassoonPrimaryInfant" w:cs="ComicSansMS"/>
          <w:sz w:val="28"/>
          <w:szCs w:val="28"/>
        </w:rPr>
        <w:t>teach and pupils can learn;</w:t>
      </w:r>
    </w:p>
    <w:p w14:paraId="709CBEF1" w14:textId="77777777" w:rsidR="005E7EF1" w:rsidRPr="00406E40" w:rsidRDefault="005E7EF1" w:rsidP="00846CE3">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develop the pupils’ sense of responsibility, self-esteem and foster</w:t>
      </w:r>
    </w:p>
    <w:p w14:paraId="48560542"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w:t>
      </w:r>
      <w:r w:rsidR="00846CE3" w:rsidRPr="00406E40">
        <w:rPr>
          <w:rFonts w:ascii="SassoonPrimaryInfant" w:hAnsi="SassoonPrimaryInfant" w:cs="ComicSansMS"/>
          <w:sz w:val="28"/>
          <w:szCs w:val="28"/>
        </w:rPr>
        <w:t xml:space="preserve">      </w:t>
      </w:r>
      <w:r w:rsidRPr="00406E40">
        <w:rPr>
          <w:rFonts w:ascii="SassoonPrimaryInfant" w:hAnsi="SassoonPrimaryInfant" w:cs="ComicSansMS"/>
          <w:sz w:val="28"/>
          <w:szCs w:val="28"/>
        </w:rPr>
        <w:t>self-discipline and respect for others and themselves;</w:t>
      </w:r>
    </w:p>
    <w:p w14:paraId="2714896C" w14:textId="77777777" w:rsidR="005E7EF1" w:rsidRPr="00406E40" w:rsidRDefault="005E7EF1" w:rsidP="00846CE3">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provide guidelines to promote positive behaviour in all areas of</w:t>
      </w:r>
    </w:p>
    <w:p w14:paraId="59E8C2E8" w14:textId="77777777" w:rsidR="005E7EF1" w:rsidRPr="00406E40" w:rsidRDefault="005E7EF1" w:rsidP="005E7EF1">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w:t>
      </w:r>
      <w:r w:rsidR="00846CE3" w:rsidRPr="00406E40">
        <w:rPr>
          <w:rFonts w:ascii="SassoonPrimaryInfant" w:hAnsi="SassoonPrimaryInfant" w:cs="ComicSansMS"/>
          <w:sz w:val="28"/>
          <w:szCs w:val="28"/>
        </w:rPr>
        <w:t xml:space="preserve">      </w:t>
      </w:r>
      <w:r w:rsidRPr="00406E40">
        <w:rPr>
          <w:rFonts w:ascii="SassoonPrimaryInfant" w:hAnsi="SassoonPrimaryInfant" w:cs="ComicSansMS"/>
          <w:sz w:val="28"/>
          <w:szCs w:val="28"/>
        </w:rPr>
        <w:t>school life;</w:t>
      </w:r>
    </w:p>
    <w:p w14:paraId="518A33D8" w14:textId="77777777" w:rsidR="005E7EF1" w:rsidRPr="00406E40" w:rsidRDefault="005E7EF1" w:rsidP="00846CE3">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provide guidelines to deal with unacceptable behaviour;</w:t>
      </w:r>
    </w:p>
    <w:p w14:paraId="3DF3BF15" w14:textId="77777777" w:rsidR="005E7EF1" w:rsidRPr="00406E40" w:rsidRDefault="005E7EF1" w:rsidP="00846CE3">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have the endorsement and active support of parents.</w:t>
      </w:r>
    </w:p>
    <w:p w14:paraId="4AF66BC2" w14:textId="77777777" w:rsidR="009C3553" w:rsidRPr="00406E40" w:rsidRDefault="009C3553" w:rsidP="005E7EF1">
      <w:pPr>
        <w:autoSpaceDE w:val="0"/>
        <w:autoSpaceDN w:val="0"/>
        <w:adjustRightInd w:val="0"/>
        <w:spacing w:after="0" w:line="240" w:lineRule="auto"/>
        <w:rPr>
          <w:rFonts w:ascii="SassoonPrimaryInfant" w:hAnsi="SassoonPrimaryInfant" w:cs="ComicSansMS"/>
          <w:sz w:val="28"/>
          <w:szCs w:val="28"/>
        </w:rPr>
      </w:pPr>
    </w:p>
    <w:p w14:paraId="6A90D73A" w14:textId="77777777" w:rsidR="009C3553" w:rsidRPr="00406E40" w:rsidRDefault="009C3553" w:rsidP="005E7EF1">
      <w:pPr>
        <w:autoSpaceDE w:val="0"/>
        <w:autoSpaceDN w:val="0"/>
        <w:adjustRightInd w:val="0"/>
        <w:spacing w:after="0" w:line="240" w:lineRule="auto"/>
        <w:rPr>
          <w:rFonts w:ascii="SassoonPrimaryInfant" w:hAnsi="SassoonPrimaryInfant" w:cs="ComicSansMS"/>
          <w:sz w:val="28"/>
          <w:szCs w:val="28"/>
        </w:rPr>
      </w:pPr>
    </w:p>
    <w:p w14:paraId="519DBF89" w14:textId="77777777" w:rsidR="009C3553" w:rsidRPr="00406E40" w:rsidRDefault="009C3553" w:rsidP="009C3553">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PRACTICES</w:t>
      </w:r>
    </w:p>
    <w:p w14:paraId="2BC9C117" w14:textId="77777777" w:rsidR="009C3553" w:rsidRPr="00406E40" w:rsidRDefault="009C3553" w:rsidP="00D44425">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The creation of a positive behaviour policy is based on the</w:t>
      </w:r>
    </w:p>
    <w:p w14:paraId="76014C6B" w14:textId="77777777" w:rsidR="009C3553" w:rsidRPr="00E46116" w:rsidRDefault="00E46116" w:rsidP="00E46116">
      <w:pPr>
        <w:autoSpaceDE w:val="0"/>
        <w:autoSpaceDN w:val="0"/>
        <w:adjustRightInd w:val="0"/>
        <w:spacing w:after="0" w:line="240" w:lineRule="auto"/>
        <w:ind w:left="360"/>
        <w:rPr>
          <w:rFonts w:ascii="SassoonPrimaryInfant" w:hAnsi="SassoonPrimaryInfant" w:cs="ComicSansMS"/>
          <w:sz w:val="28"/>
          <w:szCs w:val="28"/>
        </w:rPr>
      </w:pPr>
      <w:r>
        <w:rPr>
          <w:rFonts w:ascii="SassoonPrimaryInfant" w:hAnsi="SassoonPrimaryInfant" w:cs="ComicSansMS"/>
          <w:sz w:val="28"/>
          <w:szCs w:val="28"/>
        </w:rPr>
        <w:t xml:space="preserve">    </w:t>
      </w:r>
      <w:r w:rsidR="009C3553" w:rsidRPr="00E46116">
        <w:rPr>
          <w:rFonts w:ascii="SassoonPrimaryInfant" w:hAnsi="SassoonPrimaryInfant" w:cs="ComicSansMS"/>
          <w:sz w:val="28"/>
          <w:szCs w:val="28"/>
        </w:rPr>
        <w:t>development of caring relationships among pupils, parents, teachers</w:t>
      </w:r>
    </w:p>
    <w:p w14:paraId="2ADDA680" w14:textId="77777777" w:rsidR="009C3553" w:rsidRPr="00E46116" w:rsidRDefault="00E46116" w:rsidP="00E46116">
      <w:pPr>
        <w:autoSpaceDE w:val="0"/>
        <w:autoSpaceDN w:val="0"/>
        <w:adjustRightInd w:val="0"/>
        <w:spacing w:after="0" w:line="240" w:lineRule="auto"/>
        <w:ind w:left="360"/>
        <w:rPr>
          <w:rFonts w:ascii="SassoonPrimaryInfant" w:hAnsi="SassoonPrimaryInfant" w:cs="ComicSansMS"/>
          <w:sz w:val="28"/>
          <w:szCs w:val="28"/>
        </w:rPr>
      </w:pPr>
      <w:r>
        <w:rPr>
          <w:rFonts w:ascii="SassoonPrimaryInfant" w:hAnsi="SassoonPrimaryInfant" w:cs="ComicSansMS"/>
          <w:sz w:val="28"/>
          <w:szCs w:val="28"/>
        </w:rPr>
        <w:t xml:space="preserve">    </w:t>
      </w:r>
      <w:r w:rsidR="009C3553" w:rsidRPr="00E46116">
        <w:rPr>
          <w:rFonts w:ascii="SassoonPrimaryInfant" w:hAnsi="SassoonPrimaryInfant" w:cs="ComicSansMS"/>
          <w:sz w:val="28"/>
          <w:szCs w:val="28"/>
        </w:rPr>
        <w:t>and non-teaching staff;</w:t>
      </w:r>
    </w:p>
    <w:p w14:paraId="14493945" w14:textId="77777777" w:rsidR="009C3553" w:rsidRPr="00406E40" w:rsidRDefault="009C3553" w:rsidP="00D44425">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It is also the result of consultation, careful planning,</w:t>
      </w:r>
      <w:r w:rsidR="00D44425" w:rsidRPr="00406E40">
        <w:rPr>
          <w:rFonts w:ascii="SassoonPrimaryInfant" w:hAnsi="SassoonPrimaryInfant" w:cs="ComicSansMS"/>
          <w:sz w:val="28"/>
          <w:szCs w:val="28"/>
        </w:rPr>
        <w:t xml:space="preserve"> widespread support and is </w:t>
      </w:r>
      <w:r w:rsidRPr="00406E40">
        <w:rPr>
          <w:rFonts w:ascii="SassoonPrimaryInfant" w:hAnsi="SassoonPrimaryInfant" w:cs="ComicSansMS"/>
          <w:sz w:val="28"/>
          <w:szCs w:val="28"/>
        </w:rPr>
        <w:t>used by all;</w:t>
      </w:r>
    </w:p>
    <w:p w14:paraId="5826CB74" w14:textId="77777777" w:rsidR="009C3553" w:rsidRPr="00406E40" w:rsidRDefault="009C3553" w:rsidP="00D44425">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Staff will have training and development in line with the school’s strategic plan;</w:t>
      </w:r>
    </w:p>
    <w:p w14:paraId="6358149A" w14:textId="77777777" w:rsidR="009C3553" w:rsidRPr="00406E40" w:rsidRDefault="009C3553" w:rsidP="00D44425">
      <w:pPr>
        <w:pStyle w:val="ListParagraph"/>
        <w:numPr>
          <w:ilvl w:val="0"/>
          <w:numId w:val="1"/>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This policy will be monitored, evaluated and reviewe</w:t>
      </w:r>
      <w:r w:rsidR="00D44425" w:rsidRPr="00406E40">
        <w:rPr>
          <w:rFonts w:ascii="SassoonPrimaryInfant" w:hAnsi="SassoonPrimaryInfant" w:cs="ComicSansMS"/>
          <w:sz w:val="28"/>
          <w:szCs w:val="28"/>
        </w:rPr>
        <w:t xml:space="preserve">d biannually by the Board of </w:t>
      </w:r>
      <w:r w:rsidRPr="00406E40">
        <w:rPr>
          <w:rFonts w:ascii="SassoonPrimaryInfant" w:hAnsi="SassoonPrimaryInfant" w:cs="ComicSansMS"/>
          <w:sz w:val="28"/>
          <w:szCs w:val="28"/>
        </w:rPr>
        <w:t>Governors.</w:t>
      </w:r>
    </w:p>
    <w:p w14:paraId="451B54A0"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448A618E"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0BCD5FDA" w14:textId="77777777" w:rsidR="00D44425" w:rsidRPr="00406E40" w:rsidRDefault="00D44425" w:rsidP="00D44425">
      <w:pPr>
        <w:autoSpaceDE w:val="0"/>
        <w:autoSpaceDN w:val="0"/>
        <w:adjustRightInd w:val="0"/>
        <w:spacing w:after="0" w:line="240" w:lineRule="auto"/>
        <w:jc w:val="center"/>
        <w:rPr>
          <w:rFonts w:ascii="SassoonPrimaryInfant" w:hAnsi="SassoonPrimaryInfant" w:cs="ComicSansMS-Bold"/>
          <w:b/>
          <w:bCs/>
          <w:sz w:val="28"/>
          <w:szCs w:val="28"/>
        </w:rPr>
      </w:pPr>
      <w:r w:rsidRPr="00406E40">
        <w:rPr>
          <w:rFonts w:ascii="SassoonPrimaryInfant" w:hAnsi="SassoonPrimaryInfant" w:cs="ComicSansMS-Bold"/>
          <w:b/>
          <w:bCs/>
          <w:sz w:val="28"/>
          <w:szCs w:val="28"/>
        </w:rPr>
        <w:t>ROLES AND RESPONSIBILITIES</w:t>
      </w:r>
    </w:p>
    <w:p w14:paraId="60E2EAD0" w14:textId="77777777" w:rsidR="00D44425" w:rsidRPr="00406E40" w:rsidRDefault="00D44425" w:rsidP="00D44425">
      <w:pPr>
        <w:autoSpaceDE w:val="0"/>
        <w:autoSpaceDN w:val="0"/>
        <w:adjustRightInd w:val="0"/>
        <w:spacing w:after="0" w:line="240" w:lineRule="auto"/>
        <w:jc w:val="center"/>
        <w:rPr>
          <w:rFonts w:ascii="SassoonPrimaryInfant" w:hAnsi="SassoonPrimaryInfant" w:cs="ComicSansMS"/>
          <w:sz w:val="28"/>
          <w:szCs w:val="28"/>
        </w:rPr>
      </w:pPr>
      <w:proofErr w:type="gramStart"/>
      <w:r w:rsidRPr="00406E40">
        <w:rPr>
          <w:rFonts w:ascii="SassoonPrimaryInfant" w:hAnsi="SassoonPrimaryInfant" w:cs="ComicSansMS"/>
          <w:sz w:val="28"/>
          <w:szCs w:val="28"/>
        </w:rPr>
        <w:t>( supplemented</w:t>
      </w:r>
      <w:proofErr w:type="gramEnd"/>
      <w:r w:rsidRPr="00406E40">
        <w:rPr>
          <w:rFonts w:ascii="SassoonPrimaryInfant" w:hAnsi="SassoonPrimaryInfant" w:cs="ComicSansMS"/>
          <w:sz w:val="28"/>
          <w:szCs w:val="28"/>
        </w:rPr>
        <w:t xml:space="preserve"> by Appendix A)</w:t>
      </w:r>
    </w:p>
    <w:p w14:paraId="7C570560" w14:textId="77777777" w:rsidR="00D44425" w:rsidRPr="00406E40" w:rsidRDefault="00D44425" w:rsidP="00D44425">
      <w:pPr>
        <w:autoSpaceDE w:val="0"/>
        <w:autoSpaceDN w:val="0"/>
        <w:adjustRightInd w:val="0"/>
        <w:spacing w:after="0" w:line="240" w:lineRule="auto"/>
        <w:jc w:val="center"/>
        <w:rPr>
          <w:rFonts w:ascii="SassoonPrimaryInfant" w:hAnsi="SassoonPrimaryInfant" w:cs="ComicSansMS"/>
          <w:sz w:val="28"/>
          <w:szCs w:val="28"/>
        </w:rPr>
      </w:pPr>
    </w:p>
    <w:p w14:paraId="31762F95" w14:textId="77777777" w:rsidR="00D44425" w:rsidRPr="00406E40" w:rsidRDefault="00D44425" w:rsidP="00D44425">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
          <w:sz w:val="28"/>
          <w:szCs w:val="28"/>
        </w:rPr>
        <w:t xml:space="preserve">1. </w:t>
      </w:r>
      <w:r w:rsidRPr="00406E40">
        <w:rPr>
          <w:rFonts w:ascii="SassoonPrimaryInfant" w:hAnsi="SassoonPrimaryInfant" w:cs="ComicSansMS-Bold"/>
          <w:b/>
          <w:bCs/>
          <w:sz w:val="28"/>
          <w:szCs w:val="28"/>
        </w:rPr>
        <w:t>The Role of Governors</w:t>
      </w:r>
    </w:p>
    <w:p w14:paraId="1E0C3CC6"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Governors will:</w:t>
      </w:r>
    </w:p>
    <w:p w14:paraId="56844302" w14:textId="77777777" w:rsidR="00D44425" w:rsidRPr="00406E40" w:rsidRDefault="00D44425" w:rsidP="00D44425">
      <w:pPr>
        <w:pStyle w:val="ListParagraph"/>
        <w:numPr>
          <w:ilvl w:val="0"/>
          <w:numId w:val="2"/>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have overall responsibility for ensuring a positive behaviour policy</w:t>
      </w:r>
    </w:p>
    <w:p w14:paraId="2B0B7DB8" w14:textId="77777777" w:rsidR="00D44425" w:rsidRPr="00406E40" w:rsidRDefault="00D44425" w:rsidP="00D44425">
      <w:pPr>
        <w:pStyle w:val="ListParagraph"/>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is in place;</w:t>
      </w:r>
    </w:p>
    <w:p w14:paraId="72E2B516" w14:textId="77777777" w:rsidR="00D44425" w:rsidRPr="00406E40" w:rsidRDefault="00D44425" w:rsidP="00D44425">
      <w:pPr>
        <w:pStyle w:val="ListParagraph"/>
        <w:numPr>
          <w:ilvl w:val="0"/>
          <w:numId w:val="2"/>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set down general guidelines on standards of discipline and</w:t>
      </w:r>
    </w:p>
    <w:p w14:paraId="7E4A0480" w14:textId="77777777" w:rsidR="00D44425" w:rsidRPr="00406E40" w:rsidRDefault="00D44425" w:rsidP="00D44425">
      <w:pPr>
        <w:pStyle w:val="ListParagraph"/>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behaviour;</w:t>
      </w:r>
    </w:p>
    <w:p w14:paraId="789B97E9" w14:textId="77777777" w:rsidR="00D44425" w:rsidRPr="00406E40" w:rsidRDefault="00D44425" w:rsidP="00D44425">
      <w:pPr>
        <w:pStyle w:val="ListParagraph"/>
        <w:numPr>
          <w:ilvl w:val="0"/>
          <w:numId w:val="2"/>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review their effectiveness;</w:t>
      </w:r>
    </w:p>
    <w:p w14:paraId="041FB7C4" w14:textId="77777777" w:rsidR="00D44425" w:rsidRPr="00406E40" w:rsidRDefault="00D44425" w:rsidP="00D44425">
      <w:pPr>
        <w:pStyle w:val="ListParagraph"/>
        <w:numPr>
          <w:ilvl w:val="0"/>
          <w:numId w:val="2"/>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support the Principal in carrying out these guidelines.</w:t>
      </w:r>
    </w:p>
    <w:p w14:paraId="4FD97FE4" w14:textId="77777777" w:rsidR="00D44425" w:rsidRDefault="00D44425" w:rsidP="00D44425">
      <w:pPr>
        <w:autoSpaceDE w:val="0"/>
        <w:autoSpaceDN w:val="0"/>
        <w:adjustRightInd w:val="0"/>
        <w:spacing w:after="0" w:line="240" w:lineRule="auto"/>
        <w:rPr>
          <w:rFonts w:ascii="SassoonPrimaryInfant" w:hAnsi="SassoonPrimaryInfant" w:cs="ComicSansMS"/>
          <w:sz w:val="28"/>
          <w:szCs w:val="28"/>
        </w:rPr>
      </w:pPr>
    </w:p>
    <w:p w14:paraId="660C35AD" w14:textId="77777777" w:rsidR="00E46116" w:rsidRDefault="00E46116" w:rsidP="00D44425">
      <w:pPr>
        <w:autoSpaceDE w:val="0"/>
        <w:autoSpaceDN w:val="0"/>
        <w:adjustRightInd w:val="0"/>
        <w:spacing w:after="0" w:line="240" w:lineRule="auto"/>
        <w:rPr>
          <w:rFonts w:ascii="SassoonPrimaryInfant" w:hAnsi="SassoonPrimaryInfant" w:cs="ComicSansMS"/>
          <w:sz w:val="28"/>
          <w:szCs w:val="28"/>
        </w:rPr>
      </w:pPr>
    </w:p>
    <w:p w14:paraId="7D74249B" w14:textId="77777777" w:rsidR="00E46116" w:rsidRPr="00406E40" w:rsidRDefault="00E46116" w:rsidP="00D44425">
      <w:pPr>
        <w:autoSpaceDE w:val="0"/>
        <w:autoSpaceDN w:val="0"/>
        <w:adjustRightInd w:val="0"/>
        <w:spacing w:after="0" w:line="240" w:lineRule="auto"/>
        <w:rPr>
          <w:rFonts w:ascii="SassoonPrimaryInfant" w:hAnsi="SassoonPrimaryInfant" w:cs="ComicSansMS"/>
          <w:sz w:val="28"/>
          <w:szCs w:val="28"/>
        </w:rPr>
      </w:pPr>
    </w:p>
    <w:p w14:paraId="6BAD4AB0"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72172FDB" w14:textId="77777777" w:rsidR="00D44425" w:rsidRPr="00406E40" w:rsidRDefault="00D44425" w:rsidP="00D44425">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
          <w:sz w:val="28"/>
          <w:szCs w:val="28"/>
        </w:rPr>
        <w:lastRenderedPageBreak/>
        <w:t xml:space="preserve">2. </w:t>
      </w:r>
      <w:r w:rsidRPr="00406E40">
        <w:rPr>
          <w:rFonts w:ascii="SassoonPrimaryInfant" w:hAnsi="SassoonPrimaryInfant" w:cs="ComicSansMS-Bold"/>
          <w:b/>
          <w:bCs/>
          <w:sz w:val="28"/>
          <w:szCs w:val="28"/>
        </w:rPr>
        <w:t>The Role of the Principal</w:t>
      </w:r>
    </w:p>
    <w:p w14:paraId="7E93D060"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The Principal is responsible for:</w:t>
      </w:r>
    </w:p>
    <w:p w14:paraId="07AE01C4" w14:textId="77777777" w:rsidR="00D44425" w:rsidRPr="00406E40" w:rsidRDefault="00D44425" w:rsidP="00846CE3">
      <w:pPr>
        <w:pStyle w:val="ListParagraph"/>
        <w:numPr>
          <w:ilvl w:val="0"/>
          <w:numId w:val="12"/>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implementing the school positive behaviour policy consistently</w:t>
      </w:r>
    </w:p>
    <w:p w14:paraId="39867EAA" w14:textId="77777777" w:rsidR="00D44425" w:rsidRPr="00406E40" w:rsidRDefault="00846CE3"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w:t>
      </w:r>
      <w:proofErr w:type="spellStart"/>
      <w:r w:rsidR="00D44425" w:rsidRPr="00406E40">
        <w:rPr>
          <w:rFonts w:ascii="SassoonPrimaryInfant" w:hAnsi="SassoonPrimaryInfant" w:cs="ComicSansMS"/>
          <w:sz w:val="28"/>
          <w:szCs w:val="28"/>
        </w:rPr>
        <w:t>through out</w:t>
      </w:r>
      <w:proofErr w:type="spellEnd"/>
      <w:r w:rsidR="00D44425" w:rsidRPr="00406E40">
        <w:rPr>
          <w:rFonts w:ascii="SassoonPrimaryInfant" w:hAnsi="SassoonPrimaryInfant" w:cs="ComicSansMS"/>
          <w:sz w:val="28"/>
          <w:szCs w:val="28"/>
        </w:rPr>
        <w:t xml:space="preserve"> the school;</w:t>
      </w:r>
    </w:p>
    <w:p w14:paraId="77B61E04" w14:textId="77777777" w:rsidR="00D44425" w:rsidRPr="00406E40" w:rsidRDefault="00D44425" w:rsidP="00846CE3">
      <w:pPr>
        <w:pStyle w:val="ListParagraph"/>
        <w:numPr>
          <w:ilvl w:val="0"/>
          <w:numId w:val="12"/>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reporting to governors on the effectiveness of the policy;</w:t>
      </w:r>
    </w:p>
    <w:p w14:paraId="20AA6CA0" w14:textId="77777777" w:rsidR="00D44425" w:rsidRPr="00406E40" w:rsidRDefault="00D44425" w:rsidP="00846CE3">
      <w:pPr>
        <w:pStyle w:val="ListParagraph"/>
        <w:numPr>
          <w:ilvl w:val="0"/>
          <w:numId w:val="12"/>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ensuring the health, safety and welfare of both staff and pupils in</w:t>
      </w:r>
    </w:p>
    <w:p w14:paraId="451602A0" w14:textId="77777777" w:rsidR="00D44425" w:rsidRPr="00406E40" w:rsidRDefault="00846CE3"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w:t>
      </w:r>
      <w:r w:rsidR="00D44425" w:rsidRPr="00406E40">
        <w:rPr>
          <w:rFonts w:ascii="SassoonPrimaryInfant" w:hAnsi="SassoonPrimaryInfant" w:cs="ComicSansMS"/>
          <w:sz w:val="28"/>
          <w:szCs w:val="28"/>
        </w:rPr>
        <w:t>the school;</w:t>
      </w:r>
    </w:p>
    <w:p w14:paraId="786F9F6B" w14:textId="77777777" w:rsidR="00D44425" w:rsidRPr="00406E40" w:rsidRDefault="00D44425" w:rsidP="00846CE3">
      <w:pPr>
        <w:pStyle w:val="ListParagraph"/>
        <w:numPr>
          <w:ilvl w:val="0"/>
          <w:numId w:val="13"/>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keeping records of all reported serious incidents of misbehaviour;</w:t>
      </w:r>
    </w:p>
    <w:p w14:paraId="6D43D044" w14:textId="77777777" w:rsidR="00D44425" w:rsidRPr="00406E40" w:rsidRDefault="00D44425" w:rsidP="00846CE3">
      <w:pPr>
        <w:pStyle w:val="ListParagraph"/>
        <w:numPr>
          <w:ilvl w:val="0"/>
          <w:numId w:val="13"/>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giving fixed-term suspensions to individual children for serious acts</w:t>
      </w:r>
    </w:p>
    <w:p w14:paraId="5D99BF68" w14:textId="77777777" w:rsidR="00D44425" w:rsidRPr="00406E40" w:rsidRDefault="00846CE3"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w:t>
      </w:r>
      <w:r w:rsidR="00D44425" w:rsidRPr="00406E40">
        <w:rPr>
          <w:rFonts w:ascii="SassoonPrimaryInfant" w:hAnsi="SassoonPrimaryInfant" w:cs="ComicSansMS"/>
          <w:sz w:val="28"/>
          <w:szCs w:val="28"/>
        </w:rPr>
        <w:t>of misbehaviour;</w:t>
      </w:r>
    </w:p>
    <w:p w14:paraId="6E50D89D" w14:textId="77777777" w:rsidR="00D44425" w:rsidRPr="00406E40" w:rsidRDefault="00D44425" w:rsidP="00846CE3">
      <w:pPr>
        <w:pStyle w:val="ListParagraph"/>
        <w:numPr>
          <w:ilvl w:val="0"/>
          <w:numId w:val="14"/>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expelling a child for repeated or very serious acts of unacceptable</w:t>
      </w:r>
    </w:p>
    <w:p w14:paraId="2E92E517" w14:textId="77777777" w:rsidR="00D44425" w:rsidRPr="00406E40" w:rsidRDefault="00846CE3"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w:t>
      </w:r>
      <w:r w:rsidR="00D44425" w:rsidRPr="00406E40">
        <w:rPr>
          <w:rFonts w:ascii="SassoonPrimaryInfant" w:hAnsi="SassoonPrimaryInfant" w:cs="ComicSansMS"/>
          <w:sz w:val="28"/>
          <w:szCs w:val="28"/>
        </w:rPr>
        <w:t>behaviour.</w:t>
      </w:r>
    </w:p>
    <w:p w14:paraId="546B661E"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In the case of suspension or expulsion, these actions are only taken in</w:t>
      </w:r>
    </w:p>
    <w:p w14:paraId="373960AB"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accordance with the employing </w:t>
      </w:r>
      <w:proofErr w:type="gramStart"/>
      <w:r w:rsidRPr="00406E40">
        <w:rPr>
          <w:rFonts w:ascii="SassoonPrimaryInfant" w:hAnsi="SassoonPrimaryInfant" w:cs="ComicSansMS"/>
          <w:sz w:val="28"/>
          <w:szCs w:val="28"/>
        </w:rPr>
        <w:t>authorities</w:t>
      </w:r>
      <w:proofErr w:type="gramEnd"/>
      <w:r w:rsidRPr="00406E40">
        <w:rPr>
          <w:rFonts w:ascii="SassoonPrimaryInfant" w:hAnsi="SassoonPrimaryInfant" w:cs="ComicSansMS"/>
          <w:sz w:val="28"/>
          <w:szCs w:val="28"/>
        </w:rPr>
        <w:t xml:space="preserve"> guidelines and after the school</w:t>
      </w:r>
    </w:p>
    <w:p w14:paraId="2F3E5CCF"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governors have been notified.</w:t>
      </w:r>
    </w:p>
    <w:p w14:paraId="067B3F21"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413184DE"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23C3151D" w14:textId="77777777" w:rsidR="00D44425" w:rsidRPr="00406E40" w:rsidRDefault="00D44425" w:rsidP="00D44425">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
          <w:sz w:val="28"/>
          <w:szCs w:val="28"/>
        </w:rPr>
        <w:t xml:space="preserve">3. </w:t>
      </w:r>
      <w:r w:rsidRPr="00406E40">
        <w:rPr>
          <w:rFonts w:ascii="SassoonPrimaryInfant" w:hAnsi="SassoonPrimaryInfant" w:cs="ComicSansMS-Bold"/>
          <w:b/>
          <w:bCs/>
          <w:sz w:val="28"/>
          <w:szCs w:val="28"/>
        </w:rPr>
        <w:t>The Role of the Class Teacher</w:t>
      </w:r>
    </w:p>
    <w:p w14:paraId="0E0DB28F"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3E87D431"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Teachers will:</w:t>
      </w:r>
    </w:p>
    <w:p w14:paraId="7BE43723" w14:textId="77777777" w:rsidR="00D44425" w:rsidRPr="00406E40" w:rsidRDefault="00D44425" w:rsidP="00846CE3">
      <w:pPr>
        <w:pStyle w:val="ListParagraph"/>
        <w:numPr>
          <w:ilvl w:val="0"/>
          <w:numId w:val="14"/>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provide a challenging, interesting and relevant curriculum;</w:t>
      </w:r>
    </w:p>
    <w:p w14:paraId="7D2423A9" w14:textId="77777777" w:rsidR="00D44425" w:rsidRPr="00406E40" w:rsidRDefault="00D44425" w:rsidP="00846CE3">
      <w:pPr>
        <w:pStyle w:val="ListParagraph"/>
        <w:numPr>
          <w:ilvl w:val="0"/>
          <w:numId w:val="14"/>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set tasks that enable all pupils to regularly achieve success;</w:t>
      </w:r>
    </w:p>
    <w:p w14:paraId="6E79049A" w14:textId="77777777" w:rsidR="00D44425" w:rsidRPr="00406E40" w:rsidRDefault="00D44425" w:rsidP="00846CE3">
      <w:pPr>
        <w:pStyle w:val="ListParagraph"/>
        <w:numPr>
          <w:ilvl w:val="0"/>
          <w:numId w:val="14"/>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maintain high, realistic expectations of pupils;</w:t>
      </w:r>
    </w:p>
    <w:p w14:paraId="33B26BAD" w14:textId="77777777" w:rsidR="00D44425" w:rsidRPr="00406E40" w:rsidRDefault="00D44425" w:rsidP="00846CE3">
      <w:pPr>
        <w:pStyle w:val="ListParagraph"/>
        <w:numPr>
          <w:ilvl w:val="0"/>
          <w:numId w:val="14"/>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 consistent and fair;</w:t>
      </w:r>
    </w:p>
    <w:p w14:paraId="5ED99CB2" w14:textId="77777777" w:rsidR="00D44425" w:rsidRPr="00406E40" w:rsidRDefault="00D44425" w:rsidP="00846CE3">
      <w:pPr>
        <w:pStyle w:val="ListParagraph"/>
        <w:numPr>
          <w:ilvl w:val="0"/>
          <w:numId w:val="14"/>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treat all children with respect and understanding;</w:t>
      </w:r>
    </w:p>
    <w:p w14:paraId="5D5D3221" w14:textId="77777777" w:rsidR="00D44425" w:rsidRPr="00406E40" w:rsidRDefault="00D44425" w:rsidP="00846CE3">
      <w:pPr>
        <w:pStyle w:val="ListParagraph"/>
        <w:numPr>
          <w:ilvl w:val="0"/>
          <w:numId w:val="14"/>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liaise with external agencies to support and guide progress of each</w:t>
      </w:r>
    </w:p>
    <w:p w14:paraId="5B58F12E" w14:textId="77777777" w:rsidR="00D44425" w:rsidRPr="00406E40" w:rsidRDefault="00846CE3"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w:t>
      </w:r>
      <w:r w:rsidR="00D44425" w:rsidRPr="00406E40">
        <w:rPr>
          <w:rFonts w:ascii="SassoonPrimaryInfant" w:hAnsi="SassoonPrimaryInfant" w:cs="ComicSansMS"/>
          <w:sz w:val="28"/>
          <w:szCs w:val="28"/>
        </w:rPr>
        <w:t>child e.g. SENCo, Psychologist, Behaviour Support Team, etc.;</w:t>
      </w:r>
    </w:p>
    <w:p w14:paraId="7E295FB4" w14:textId="77777777" w:rsidR="00D44425" w:rsidRPr="00406E40" w:rsidRDefault="00D44425" w:rsidP="00846CE3">
      <w:pPr>
        <w:pStyle w:val="ListParagraph"/>
        <w:numPr>
          <w:ilvl w:val="0"/>
          <w:numId w:val="15"/>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establish a purposeful listening environment in their classroom;</w:t>
      </w:r>
    </w:p>
    <w:p w14:paraId="14496F1C" w14:textId="77777777" w:rsidR="00D44425" w:rsidRPr="00406E40" w:rsidRDefault="00D44425" w:rsidP="00846CE3">
      <w:pPr>
        <w:pStyle w:val="ListParagraph"/>
        <w:numPr>
          <w:ilvl w:val="0"/>
          <w:numId w:val="15"/>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enforce the classroom rules/golden rules;</w:t>
      </w:r>
    </w:p>
    <w:p w14:paraId="60383C3E" w14:textId="77777777" w:rsidR="00D44425" w:rsidRPr="00406E40" w:rsidRDefault="00D44425" w:rsidP="00846CE3">
      <w:pPr>
        <w:pStyle w:val="ListParagraph"/>
        <w:numPr>
          <w:ilvl w:val="0"/>
          <w:numId w:val="15"/>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praise pupil’s achievement as often as possible;</w:t>
      </w:r>
    </w:p>
    <w:p w14:paraId="686C03C4" w14:textId="77777777" w:rsidR="00D44425" w:rsidRPr="00406E40" w:rsidRDefault="00D44425" w:rsidP="00846CE3">
      <w:pPr>
        <w:pStyle w:val="ListParagraph"/>
        <w:numPr>
          <w:ilvl w:val="0"/>
          <w:numId w:val="15"/>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reward good behaviour in and out of the classroom.</w:t>
      </w:r>
    </w:p>
    <w:p w14:paraId="12D96FF7"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3AA91093"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02EDB9F0"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4. </w:t>
      </w:r>
      <w:r w:rsidRPr="00406E40">
        <w:rPr>
          <w:rFonts w:ascii="SassoonPrimaryInfant" w:hAnsi="SassoonPrimaryInfant" w:cs="ComicSansMS-Bold"/>
          <w:b/>
          <w:bCs/>
          <w:sz w:val="28"/>
          <w:szCs w:val="28"/>
        </w:rPr>
        <w:t xml:space="preserve">The Role of all Staff </w:t>
      </w:r>
      <w:r w:rsidRPr="00406E40">
        <w:rPr>
          <w:rFonts w:ascii="SassoonPrimaryInfant" w:hAnsi="SassoonPrimaryInfant" w:cs="ComicSansMS"/>
          <w:sz w:val="28"/>
          <w:szCs w:val="28"/>
        </w:rPr>
        <w:t>– teaching and non-teaching</w:t>
      </w:r>
    </w:p>
    <w:p w14:paraId="7502DA31"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Staff will:</w:t>
      </w:r>
    </w:p>
    <w:p w14:paraId="097977E0"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 good role models;</w:t>
      </w:r>
    </w:p>
    <w:p w14:paraId="13F89057"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create a safe and pleasant environment both physically and</w:t>
      </w:r>
    </w:p>
    <w:p w14:paraId="41C6036A" w14:textId="77777777" w:rsidR="00D44425" w:rsidRPr="00406E40" w:rsidRDefault="00D44425" w:rsidP="00846CE3">
      <w:pPr>
        <w:pStyle w:val="ListParagraph"/>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emotionally;</w:t>
      </w:r>
    </w:p>
    <w:p w14:paraId="647DE0FB"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form positive relationships with all stakeholders;</w:t>
      </w:r>
    </w:p>
    <w:p w14:paraId="4C2CF777"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lastRenderedPageBreak/>
        <w:t>recognise and value the strengths of all children;</w:t>
      </w:r>
    </w:p>
    <w:p w14:paraId="741E7ADA"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treat all children fairly and with respect;</w:t>
      </w:r>
    </w:p>
    <w:p w14:paraId="505BE93E"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use positive rather than negative language to communicate</w:t>
      </w:r>
    </w:p>
    <w:p w14:paraId="710FC6AA" w14:textId="77777777" w:rsidR="00D44425" w:rsidRPr="00406E40" w:rsidRDefault="00D44425" w:rsidP="00846CE3">
      <w:pPr>
        <w:pStyle w:val="ListParagraph"/>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expectations and feedback to pupils;</w:t>
      </w:r>
    </w:p>
    <w:p w14:paraId="05454B1E"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praise or reward pupils displaying challenging behaviour as soon as</w:t>
      </w:r>
    </w:p>
    <w:p w14:paraId="4E5F6BFB" w14:textId="77777777" w:rsidR="00D44425" w:rsidRPr="00406E40" w:rsidRDefault="00D44425" w:rsidP="00846CE3">
      <w:pPr>
        <w:pStyle w:val="ListParagraph"/>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acceptable behaviour is observed.</w:t>
      </w:r>
    </w:p>
    <w:p w14:paraId="3DBE4ADC" w14:textId="77777777" w:rsidR="00E844F9" w:rsidRPr="00406E40" w:rsidRDefault="00E844F9" w:rsidP="00D44425">
      <w:pPr>
        <w:autoSpaceDE w:val="0"/>
        <w:autoSpaceDN w:val="0"/>
        <w:adjustRightInd w:val="0"/>
        <w:spacing w:after="0" w:line="240" w:lineRule="auto"/>
        <w:rPr>
          <w:rFonts w:ascii="SassoonPrimaryInfant" w:hAnsi="SassoonPrimaryInfant" w:cs="ComicSansMS"/>
          <w:sz w:val="28"/>
          <w:szCs w:val="28"/>
        </w:rPr>
      </w:pPr>
    </w:p>
    <w:p w14:paraId="484AA91F" w14:textId="77777777" w:rsidR="00E844F9" w:rsidRPr="00406E40" w:rsidRDefault="00846CE3" w:rsidP="00D44425">
      <w:pPr>
        <w:autoSpaceDE w:val="0"/>
        <w:autoSpaceDN w:val="0"/>
        <w:adjustRightInd w:val="0"/>
        <w:spacing w:after="0" w:line="240" w:lineRule="auto"/>
        <w:rPr>
          <w:rFonts w:ascii="SassoonPrimaryInfant" w:hAnsi="SassoonPrimaryInfant" w:cs="ComicSansMS"/>
          <w:b/>
          <w:sz w:val="28"/>
          <w:szCs w:val="28"/>
        </w:rPr>
      </w:pPr>
      <w:r w:rsidRPr="00406E40">
        <w:rPr>
          <w:rFonts w:ascii="SassoonPrimaryInfant" w:hAnsi="SassoonPrimaryInfant" w:cs="ComicSansMS"/>
          <w:b/>
          <w:sz w:val="28"/>
          <w:szCs w:val="28"/>
        </w:rPr>
        <w:t>5</w:t>
      </w:r>
      <w:r w:rsidR="00E844F9" w:rsidRPr="00406E40">
        <w:rPr>
          <w:rFonts w:ascii="SassoonPrimaryInfant" w:hAnsi="SassoonPrimaryInfant" w:cs="ComicSansMS"/>
          <w:b/>
          <w:sz w:val="28"/>
          <w:szCs w:val="28"/>
        </w:rPr>
        <w:t>. Team-Teach Techniques</w:t>
      </w:r>
    </w:p>
    <w:p w14:paraId="7346E3E0" w14:textId="77777777" w:rsidR="00E844F9" w:rsidRPr="00406E40" w:rsidRDefault="00E844F9" w:rsidP="00D44425">
      <w:pPr>
        <w:autoSpaceDE w:val="0"/>
        <w:autoSpaceDN w:val="0"/>
        <w:adjustRightInd w:val="0"/>
        <w:spacing w:after="0" w:line="240" w:lineRule="auto"/>
        <w:rPr>
          <w:rFonts w:ascii="SassoonPrimaryInfant" w:hAnsi="SassoonPrimaryInfant" w:cs="ComicSansMS"/>
          <w:b/>
          <w:sz w:val="28"/>
          <w:szCs w:val="28"/>
        </w:rPr>
      </w:pPr>
    </w:p>
    <w:p w14:paraId="01A0EB82" w14:textId="65FCFB58" w:rsidR="00E844F9" w:rsidRPr="00406E40" w:rsidRDefault="00E844F9"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This technique would be used solely with a named pupil who is </w:t>
      </w:r>
      <w:r w:rsidR="00846CE3" w:rsidRPr="00406E40">
        <w:rPr>
          <w:rFonts w:ascii="SassoonPrimaryInfant" w:hAnsi="SassoonPrimaryInfant" w:cs="ComicSansMS"/>
          <w:sz w:val="28"/>
          <w:szCs w:val="28"/>
        </w:rPr>
        <w:t xml:space="preserve">assessed and referred by the SEBD </w:t>
      </w:r>
      <w:r w:rsidRPr="00406E40">
        <w:rPr>
          <w:rFonts w:ascii="SassoonPrimaryInfant" w:hAnsi="SassoonPrimaryInfant" w:cs="ComicSansMS"/>
          <w:sz w:val="28"/>
          <w:szCs w:val="28"/>
        </w:rPr>
        <w:t>Team</w:t>
      </w:r>
      <w:r w:rsidR="00846CE3" w:rsidRPr="00406E40">
        <w:rPr>
          <w:rFonts w:ascii="SassoonPrimaryInfant" w:hAnsi="SassoonPrimaryInfant" w:cs="ComicSansMS"/>
          <w:sz w:val="28"/>
          <w:szCs w:val="28"/>
        </w:rPr>
        <w:t>. Mrs. Tuohey, h</w:t>
      </w:r>
      <w:r w:rsidR="00806405">
        <w:rPr>
          <w:rFonts w:ascii="SassoonPrimaryInfant" w:hAnsi="SassoonPrimaryInfant" w:cs="ComicSansMS"/>
          <w:sz w:val="28"/>
          <w:szCs w:val="28"/>
        </w:rPr>
        <w:t>as</w:t>
      </w:r>
      <w:r w:rsidR="00846CE3" w:rsidRPr="00406E40">
        <w:rPr>
          <w:rFonts w:ascii="SassoonPrimaryInfant" w:hAnsi="SassoonPrimaryInfant" w:cs="ComicSansMS"/>
          <w:sz w:val="28"/>
          <w:szCs w:val="28"/>
        </w:rPr>
        <w:t xml:space="preserve"> successfully completed Team Teach training on 13/03/15. Team Teach methods will only be used by named staff. Team</w:t>
      </w:r>
      <w:r w:rsidRPr="00406E40">
        <w:rPr>
          <w:rFonts w:ascii="SassoonPrimaryInfant" w:hAnsi="SassoonPrimaryInfant" w:cs="ComicSansMS"/>
          <w:sz w:val="28"/>
          <w:szCs w:val="28"/>
        </w:rPr>
        <w:t xml:space="preserve"> Teach techniques seek to avoid injury to the service user (pupil), but it is possible that bruising and scratching may occur accidently, and these are not to be seen necessarily as a failure of professional technique, but a regrettable and infrequent side effect of using that the service user (pupil) remains safe. </w:t>
      </w:r>
    </w:p>
    <w:p w14:paraId="157799B2"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284FEF60"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p>
    <w:p w14:paraId="1D9EED36" w14:textId="77777777" w:rsidR="00D44425" w:rsidRPr="00406E40" w:rsidRDefault="00846CE3" w:rsidP="00D44425">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
          <w:sz w:val="28"/>
          <w:szCs w:val="28"/>
        </w:rPr>
        <w:t>6</w:t>
      </w:r>
      <w:r w:rsidR="00D44425" w:rsidRPr="00406E40">
        <w:rPr>
          <w:rFonts w:ascii="SassoonPrimaryInfant" w:hAnsi="SassoonPrimaryInfant" w:cs="ComicSansMS"/>
          <w:sz w:val="28"/>
          <w:szCs w:val="28"/>
        </w:rPr>
        <w:t xml:space="preserve">. </w:t>
      </w:r>
      <w:r w:rsidR="00D44425" w:rsidRPr="00406E40">
        <w:rPr>
          <w:rFonts w:ascii="SassoonPrimaryInfant" w:hAnsi="SassoonPrimaryInfant" w:cs="ComicSansMS-Bold"/>
          <w:b/>
          <w:bCs/>
          <w:sz w:val="28"/>
          <w:szCs w:val="28"/>
        </w:rPr>
        <w:t>The Role of Pupils</w:t>
      </w:r>
    </w:p>
    <w:p w14:paraId="74FEFCB4"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Pupils have the right to be taught effectively in a proper environment, to</w:t>
      </w:r>
    </w:p>
    <w:p w14:paraId="753183E7" w14:textId="5C09B49F"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experience a </w:t>
      </w:r>
      <w:r w:rsidR="001B4042" w:rsidRPr="00406E40">
        <w:rPr>
          <w:rFonts w:ascii="SassoonPrimaryInfant" w:hAnsi="SassoonPrimaryInfant" w:cs="ComicSansMS"/>
          <w:sz w:val="28"/>
          <w:szCs w:val="28"/>
        </w:rPr>
        <w:t>well-balanced</w:t>
      </w:r>
      <w:r w:rsidRPr="00406E40">
        <w:rPr>
          <w:rFonts w:ascii="SassoonPrimaryInfant" w:hAnsi="SassoonPrimaryInfant" w:cs="ComicSansMS"/>
          <w:sz w:val="28"/>
          <w:szCs w:val="28"/>
        </w:rPr>
        <w:t xml:space="preserve"> curriculum and to be treated positively and</w:t>
      </w:r>
    </w:p>
    <w:p w14:paraId="079E3CEB"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fairly.</w:t>
      </w:r>
    </w:p>
    <w:p w14:paraId="5C93AA8F" w14:textId="77777777" w:rsidR="00D44425" w:rsidRPr="00406E40" w:rsidRDefault="00D44425" w:rsidP="00D44425">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We expect our pupils to:</w:t>
      </w:r>
    </w:p>
    <w:p w14:paraId="280309B7"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 the best they can be;</w:t>
      </w:r>
    </w:p>
    <w:p w14:paraId="17987C30"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 co-operative and well mannered;</w:t>
      </w:r>
    </w:p>
    <w:p w14:paraId="4FE0F496"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respect others and to contribute positively to school life;</w:t>
      </w:r>
    </w:p>
    <w:p w14:paraId="0413EC59"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to consider the effects of their actions on others;</w:t>
      </w:r>
    </w:p>
    <w:p w14:paraId="0B5EBB3F" w14:textId="77777777" w:rsidR="00D44425" w:rsidRPr="00406E40" w:rsidRDefault="00D44425" w:rsidP="00846CE3">
      <w:pPr>
        <w:pStyle w:val="ListParagraph"/>
        <w:numPr>
          <w:ilvl w:val="0"/>
          <w:numId w:val="16"/>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be familiar with the Code </w:t>
      </w:r>
      <w:r w:rsidR="00EC2726" w:rsidRPr="00406E40">
        <w:rPr>
          <w:rFonts w:ascii="SassoonPrimaryInfant" w:hAnsi="SassoonPrimaryInfant" w:cs="ComicSansMS"/>
          <w:sz w:val="28"/>
          <w:szCs w:val="28"/>
        </w:rPr>
        <w:t>of Conduct – school/class contract</w:t>
      </w:r>
      <w:r w:rsidRPr="00406E40">
        <w:rPr>
          <w:rFonts w:ascii="SassoonPrimaryInfant" w:hAnsi="SassoonPrimaryInfant" w:cs="ComicSansMS"/>
          <w:sz w:val="28"/>
          <w:szCs w:val="28"/>
        </w:rPr>
        <w:t xml:space="preserve"> and</w:t>
      </w:r>
    </w:p>
    <w:p w14:paraId="4C421A1B" w14:textId="77777777" w:rsidR="00EC2726" w:rsidRPr="00406E40" w:rsidRDefault="00D44425" w:rsidP="00846CE3">
      <w:pPr>
        <w:pStyle w:val="ListParagraph"/>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the Golden</w:t>
      </w:r>
      <w:r w:rsidR="00EC2726" w:rsidRPr="00406E40">
        <w:rPr>
          <w:rFonts w:ascii="SassoonPrimaryInfant" w:hAnsi="SassoonPrimaryInfant" w:cs="ComicSansMS"/>
          <w:sz w:val="28"/>
          <w:szCs w:val="28"/>
        </w:rPr>
        <w:t xml:space="preserve"> Rules - and the implications of above codes for </w:t>
      </w:r>
      <w:proofErr w:type="gramStart"/>
      <w:r w:rsidR="00EC2726" w:rsidRPr="00406E40">
        <w:rPr>
          <w:rFonts w:ascii="SassoonPrimaryInfant" w:hAnsi="SassoonPrimaryInfant" w:cs="ComicSansMS"/>
          <w:sz w:val="28"/>
          <w:szCs w:val="28"/>
        </w:rPr>
        <w:t>th</w:t>
      </w:r>
      <w:bookmarkStart w:id="0" w:name="_GoBack"/>
      <w:bookmarkEnd w:id="0"/>
      <w:r w:rsidR="00EC2726" w:rsidRPr="00406E40">
        <w:rPr>
          <w:rFonts w:ascii="SassoonPrimaryInfant" w:hAnsi="SassoonPrimaryInfant" w:cs="ComicSansMS"/>
          <w:sz w:val="28"/>
          <w:szCs w:val="28"/>
        </w:rPr>
        <w:t>eir</w:t>
      </w:r>
      <w:proofErr w:type="gramEnd"/>
    </w:p>
    <w:p w14:paraId="1EF05CD2" w14:textId="77777777" w:rsidR="00EC2726" w:rsidRPr="00406E40" w:rsidRDefault="00E46116" w:rsidP="00EC2726">
      <w:pPr>
        <w:autoSpaceDE w:val="0"/>
        <w:autoSpaceDN w:val="0"/>
        <w:adjustRightInd w:val="0"/>
        <w:spacing w:after="0" w:line="240" w:lineRule="auto"/>
        <w:rPr>
          <w:rFonts w:ascii="SassoonPrimaryInfant" w:hAnsi="SassoonPrimaryInfant" w:cs="ComicSansMS"/>
          <w:sz w:val="28"/>
          <w:szCs w:val="28"/>
        </w:rPr>
      </w:pPr>
      <w:r>
        <w:rPr>
          <w:rFonts w:ascii="SassoonPrimaryInfant" w:hAnsi="SassoonPrimaryInfant" w:cs="ComicSansMS"/>
          <w:sz w:val="28"/>
          <w:szCs w:val="28"/>
        </w:rPr>
        <w:t xml:space="preserve">        </w:t>
      </w:r>
      <w:r w:rsidR="00EC2726" w:rsidRPr="00406E40">
        <w:rPr>
          <w:rFonts w:ascii="SassoonPrimaryInfant" w:hAnsi="SassoonPrimaryInfant" w:cs="ComicSansMS"/>
          <w:sz w:val="28"/>
          <w:szCs w:val="28"/>
        </w:rPr>
        <w:t>behaviour.</w:t>
      </w:r>
    </w:p>
    <w:p w14:paraId="0625A40F" w14:textId="77777777" w:rsidR="00D44425" w:rsidRPr="00406E40" w:rsidRDefault="00D44425" w:rsidP="00EC2726">
      <w:pPr>
        <w:autoSpaceDE w:val="0"/>
        <w:autoSpaceDN w:val="0"/>
        <w:adjustRightInd w:val="0"/>
        <w:spacing w:after="0" w:line="240" w:lineRule="auto"/>
        <w:rPr>
          <w:rFonts w:ascii="SassoonPrimaryInfant" w:hAnsi="SassoonPrimaryInfant" w:cs="ComicSansMS"/>
          <w:sz w:val="28"/>
          <w:szCs w:val="28"/>
        </w:rPr>
      </w:pPr>
    </w:p>
    <w:p w14:paraId="6D1376AA" w14:textId="77777777" w:rsidR="00EC2726" w:rsidRPr="00406E40" w:rsidRDefault="00846CE3" w:rsidP="00EC2726">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
          <w:sz w:val="28"/>
          <w:szCs w:val="28"/>
        </w:rPr>
        <w:t>7</w:t>
      </w:r>
      <w:r w:rsidR="00EC2726" w:rsidRPr="00406E40">
        <w:rPr>
          <w:rFonts w:ascii="SassoonPrimaryInfant" w:hAnsi="SassoonPrimaryInfant" w:cs="ComicSansMS"/>
          <w:sz w:val="28"/>
          <w:szCs w:val="28"/>
        </w:rPr>
        <w:t xml:space="preserve">. </w:t>
      </w:r>
      <w:r w:rsidR="00EC2726" w:rsidRPr="00406E40">
        <w:rPr>
          <w:rFonts w:ascii="SassoonPrimaryInfant" w:hAnsi="SassoonPrimaryInfant" w:cs="ComicSansMS-Bold"/>
          <w:b/>
          <w:bCs/>
          <w:sz w:val="28"/>
          <w:szCs w:val="28"/>
        </w:rPr>
        <w:t>The Role of Parents</w:t>
      </w:r>
    </w:p>
    <w:p w14:paraId="1EBC3FD6" w14:textId="77777777" w:rsidR="00EC2726" w:rsidRPr="00406E40" w:rsidRDefault="00EC2726" w:rsidP="00EC2726">
      <w:pPr>
        <w:autoSpaceDE w:val="0"/>
        <w:autoSpaceDN w:val="0"/>
        <w:adjustRightInd w:val="0"/>
        <w:spacing w:after="0" w:line="240" w:lineRule="auto"/>
        <w:rPr>
          <w:rFonts w:ascii="SassoonPrimaryInfant" w:hAnsi="SassoonPrimaryInfant" w:cs="ComicSansMS"/>
          <w:sz w:val="28"/>
          <w:szCs w:val="28"/>
        </w:rPr>
      </w:pPr>
    </w:p>
    <w:p w14:paraId="36E9B3C2" w14:textId="77777777" w:rsidR="00EC2726" w:rsidRPr="00406E40" w:rsidRDefault="00EC2726" w:rsidP="00EC272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Parents have the right to adequate information, to be listened to and to</w:t>
      </w:r>
    </w:p>
    <w:p w14:paraId="3EA1EA1A" w14:textId="77777777" w:rsidR="00EC2726" w:rsidRPr="00406E40" w:rsidRDefault="00EC2726" w:rsidP="00EC272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know that their children will be safe, secure and properly taught.</w:t>
      </w:r>
    </w:p>
    <w:p w14:paraId="649EAC01" w14:textId="77777777" w:rsidR="00EC2726" w:rsidRPr="00406E40" w:rsidRDefault="00EC2726" w:rsidP="00EC272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In return we expect parents to:</w:t>
      </w:r>
    </w:p>
    <w:p w14:paraId="363983EC" w14:textId="77777777" w:rsidR="00EC2726" w:rsidRPr="00406E40" w:rsidRDefault="00EC2726" w:rsidP="00846CE3">
      <w:pPr>
        <w:pStyle w:val="ListParagraph"/>
        <w:numPr>
          <w:ilvl w:val="0"/>
          <w:numId w:val="1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 aware of the Code of Conduct;</w:t>
      </w:r>
    </w:p>
    <w:p w14:paraId="5786BB3E" w14:textId="77777777" w:rsidR="00EC2726" w:rsidRPr="00406E40" w:rsidRDefault="00EC2726" w:rsidP="00846CE3">
      <w:pPr>
        <w:pStyle w:val="ListParagraph"/>
        <w:numPr>
          <w:ilvl w:val="0"/>
          <w:numId w:val="17"/>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ensure their child attends school regularly and punctually;</w:t>
      </w:r>
    </w:p>
    <w:p w14:paraId="66CA1070" w14:textId="77777777" w:rsidR="00EC2726" w:rsidRPr="00406E40" w:rsidRDefault="00EC2726" w:rsidP="00846CE3">
      <w:pPr>
        <w:pStyle w:val="ListParagraph"/>
        <w:numPr>
          <w:ilvl w:val="0"/>
          <w:numId w:val="17"/>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lastRenderedPageBreak/>
        <w:t>show an interest in all their child does in school/see that all</w:t>
      </w:r>
    </w:p>
    <w:p w14:paraId="70E58D7F" w14:textId="77777777" w:rsidR="00EC2726" w:rsidRPr="00406E40" w:rsidRDefault="00EC2726" w:rsidP="00846CE3">
      <w:pPr>
        <w:pStyle w:val="ListParagraph"/>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homework is completed;</w:t>
      </w:r>
    </w:p>
    <w:p w14:paraId="31724829" w14:textId="77777777" w:rsidR="00EC2726" w:rsidRPr="00406E40" w:rsidRDefault="00EC2726" w:rsidP="00846CE3">
      <w:pPr>
        <w:pStyle w:val="ListParagraph"/>
        <w:numPr>
          <w:ilvl w:val="0"/>
          <w:numId w:val="17"/>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encourage independence and self-discipline;</w:t>
      </w:r>
    </w:p>
    <w:p w14:paraId="08470CAA" w14:textId="77777777" w:rsidR="00EC2726" w:rsidRPr="00406E40" w:rsidRDefault="00EC2726" w:rsidP="00846CE3">
      <w:pPr>
        <w:pStyle w:val="ListParagraph"/>
        <w:numPr>
          <w:ilvl w:val="0"/>
          <w:numId w:val="17"/>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meet with staff when necessary;</w:t>
      </w:r>
    </w:p>
    <w:p w14:paraId="28BD78FA" w14:textId="77777777" w:rsidR="00EC2726" w:rsidRPr="00406E40" w:rsidRDefault="00EC2726" w:rsidP="00846CE3">
      <w:pPr>
        <w:pStyle w:val="ListParagraph"/>
        <w:numPr>
          <w:ilvl w:val="0"/>
          <w:numId w:val="17"/>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support the school policies;</w:t>
      </w:r>
    </w:p>
    <w:p w14:paraId="07D6D089" w14:textId="77777777" w:rsidR="00EC2726" w:rsidRPr="00406E40" w:rsidRDefault="00EC2726" w:rsidP="00846CE3">
      <w:pPr>
        <w:pStyle w:val="ListParagraph"/>
        <w:numPr>
          <w:ilvl w:val="0"/>
          <w:numId w:val="17"/>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ensure their child is in proper uniform.</w:t>
      </w:r>
    </w:p>
    <w:p w14:paraId="570AD6B5" w14:textId="77777777" w:rsidR="00EC2726" w:rsidRPr="00406E40" w:rsidRDefault="00EC2726" w:rsidP="00EC2726">
      <w:pPr>
        <w:autoSpaceDE w:val="0"/>
        <w:autoSpaceDN w:val="0"/>
        <w:adjustRightInd w:val="0"/>
        <w:spacing w:after="0" w:line="240" w:lineRule="auto"/>
        <w:rPr>
          <w:rFonts w:ascii="SassoonPrimaryInfant" w:hAnsi="SassoonPrimaryInfant" w:cs="ComicSansMS"/>
          <w:sz w:val="28"/>
          <w:szCs w:val="28"/>
        </w:rPr>
      </w:pPr>
    </w:p>
    <w:p w14:paraId="55DBCDC5" w14:textId="77777777" w:rsidR="00DF2950" w:rsidRPr="00406E40" w:rsidRDefault="00846CE3" w:rsidP="00DF2950">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8</w:t>
      </w:r>
      <w:r w:rsidR="00DF2950" w:rsidRPr="00406E40">
        <w:rPr>
          <w:rFonts w:ascii="SassoonPrimaryInfant" w:hAnsi="SassoonPrimaryInfant" w:cs="ComicSansMS-Bold"/>
          <w:b/>
          <w:bCs/>
          <w:sz w:val="28"/>
          <w:szCs w:val="28"/>
        </w:rPr>
        <w:t>. Responsibilities of all</w:t>
      </w:r>
    </w:p>
    <w:p w14:paraId="6C71ED9C" w14:textId="77777777" w:rsidR="00DF2950" w:rsidRPr="00406E40" w:rsidRDefault="00DF2950" w:rsidP="00DF2950">
      <w:pPr>
        <w:autoSpaceDE w:val="0"/>
        <w:autoSpaceDN w:val="0"/>
        <w:adjustRightInd w:val="0"/>
        <w:spacing w:after="0" w:line="240" w:lineRule="auto"/>
        <w:rPr>
          <w:rFonts w:ascii="SassoonPrimaryInfant" w:hAnsi="SassoonPrimaryInfant" w:cs="ComicSansMS-Bold"/>
          <w:b/>
          <w:bCs/>
          <w:sz w:val="28"/>
          <w:szCs w:val="28"/>
        </w:rPr>
      </w:pPr>
    </w:p>
    <w:p w14:paraId="69B55ADA" w14:textId="77777777" w:rsidR="00DF2950" w:rsidRPr="00406E40" w:rsidRDefault="00DF2950" w:rsidP="00DF2950">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Everyone should:</w:t>
      </w:r>
    </w:p>
    <w:p w14:paraId="6D6B4DA9" w14:textId="77777777" w:rsidR="00DF2950" w:rsidRPr="00406E40" w:rsidRDefault="00DF2950" w:rsidP="00846CE3">
      <w:pPr>
        <w:pStyle w:val="ListParagraph"/>
        <w:numPr>
          <w:ilvl w:val="0"/>
          <w:numId w:val="20"/>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work together and focus on the positive rather than the punitive</w:t>
      </w:r>
    </w:p>
    <w:p w14:paraId="488F3EE2" w14:textId="77777777" w:rsidR="00EC2726" w:rsidRPr="00406E40" w:rsidRDefault="00846CE3" w:rsidP="00DF2950">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          </w:t>
      </w:r>
      <w:r w:rsidR="00DF2950" w:rsidRPr="00406E40">
        <w:rPr>
          <w:rFonts w:ascii="SassoonPrimaryInfant" w:hAnsi="SassoonPrimaryInfant" w:cs="ComicSansMS"/>
          <w:sz w:val="28"/>
          <w:szCs w:val="28"/>
        </w:rPr>
        <w:t>side of discipline.</w:t>
      </w:r>
    </w:p>
    <w:p w14:paraId="3A6C52EC" w14:textId="77777777" w:rsidR="00EC2726" w:rsidRPr="00406E40" w:rsidRDefault="00EC2726" w:rsidP="00EC2726">
      <w:pPr>
        <w:autoSpaceDE w:val="0"/>
        <w:autoSpaceDN w:val="0"/>
        <w:adjustRightInd w:val="0"/>
        <w:spacing w:after="0" w:line="240" w:lineRule="auto"/>
        <w:rPr>
          <w:rFonts w:ascii="SassoonPrimaryInfant" w:hAnsi="SassoonPrimaryInfant" w:cs="ComicSansMS"/>
          <w:sz w:val="28"/>
          <w:szCs w:val="28"/>
        </w:rPr>
      </w:pPr>
    </w:p>
    <w:p w14:paraId="68B5F402" w14:textId="77777777" w:rsidR="00DF2950" w:rsidRPr="00406E40" w:rsidRDefault="00DF2950" w:rsidP="00EC2726">
      <w:pPr>
        <w:autoSpaceDE w:val="0"/>
        <w:autoSpaceDN w:val="0"/>
        <w:adjustRightInd w:val="0"/>
        <w:spacing w:after="0" w:line="240" w:lineRule="auto"/>
        <w:rPr>
          <w:rFonts w:ascii="SassoonPrimaryInfant" w:hAnsi="SassoonPrimaryInfant" w:cs="ComicSansMS"/>
          <w:sz w:val="28"/>
          <w:szCs w:val="28"/>
        </w:rPr>
      </w:pPr>
    </w:p>
    <w:p w14:paraId="275EED7C" w14:textId="77777777" w:rsidR="00DF2950" w:rsidRPr="00406E40" w:rsidRDefault="00DF2950" w:rsidP="00DF2950">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Policy Review</w:t>
      </w:r>
    </w:p>
    <w:p w14:paraId="7FC97214" w14:textId="77777777" w:rsidR="00DF2950" w:rsidRPr="00406E40" w:rsidRDefault="00DF2950" w:rsidP="00DF2950">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Parents, pupils and staff views are welcome regarding this policy which is</w:t>
      </w:r>
    </w:p>
    <w:p w14:paraId="6E2A66C5" w14:textId="77777777" w:rsidR="00DF2950" w:rsidRPr="00406E40" w:rsidRDefault="00DF2950" w:rsidP="00DF2950">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reviewed biannually by the Board of Governors to ensure it is fit for purpose.</w:t>
      </w:r>
    </w:p>
    <w:p w14:paraId="6BB576FE" w14:textId="77777777" w:rsidR="00DF2950" w:rsidRPr="00406E40" w:rsidRDefault="00DF2950" w:rsidP="00DF2950">
      <w:pPr>
        <w:autoSpaceDE w:val="0"/>
        <w:autoSpaceDN w:val="0"/>
        <w:adjustRightInd w:val="0"/>
        <w:spacing w:after="0" w:line="240" w:lineRule="auto"/>
        <w:rPr>
          <w:rFonts w:ascii="SassoonPrimaryInfant" w:hAnsi="SassoonPrimaryInfant" w:cs="ComicSansMS"/>
          <w:sz w:val="28"/>
          <w:szCs w:val="28"/>
        </w:rPr>
      </w:pPr>
    </w:p>
    <w:p w14:paraId="2BA2EFFA" w14:textId="77777777" w:rsidR="00DF2950" w:rsidRPr="00406E40" w:rsidRDefault="00DF2950" w:rsidP="00DF2950">
      <w:pPr>
        <w:autoSpaceDE w:val="0"/>
        <w:autoSpaceDN w:val="0"/>
        <w:adjustRightInd w:val="0"/>
        <w:spacing w:after="0" w:line="240" w:lineRule="auto"/>
        <w:rPr>
          <w:rFonts w:ascii="SassoonPrimaryInfant" w:hAnsi="SassoonPrimaryInfant" w:cs="ComicSansMS"/>
          <w:sz w:val="28"/>
          <w:szCs w:val="28"/>
        </w:rPr>
      </w:pPr>
    </w:p>
    <w:p w14:paraId="24DD0D7C" w14:textId="77777777" w:rsidR="00DF2950" w:rsidRPr="00406E40" w:rsidRDefault="00DF2950" w:rsidP="00DF2950">
      <w:pPr>
        <w:autoSpaceDE w:val="0"/>
        <w:autoSpaceDN w:val="0"/>
        <w:adjustRightInd w:val="0"/>
        <w:spacing w:after="0" w:line="240" w:lineRule="auto"/>
        <w:jc w:val="center"/>
        <w:rPr>
          <w:rFonts w:ascii="SassoonPrimaryInfant" w:hAnsi="SassoonPrimaryInfant" w:cs="ComicSansMS"/>
          <w:b/>
          <w:sz w:val="28"/>
          <w:szCs w:val="28"/>
          <w:u w:val="single"/>
        </w:rPr>
      </w:pPr>
      <w:r w:rsidRPr="00406E40">
        <w:rPr>
          <w:rFonts w:ascii="SassoonPrimaryInfant" w:hAnsi="SassoonPrimaryInfant" w:cs="ComicSansMS"/>
          <w:b/>
          <w:sz w:val="28"/>
          <w:szCs w:val="28"/>
          <w:u w:val="single"/>
        </w:rPr>
        <w:t>Code of Conduct</w:t>
      </w:r>
    </w:p>
    <w:p w14:paraId="4F5B0259" w14:textId="77777777" w:rsidR="00DF2950" w:rsidRPr="00406E40" w:rsidRDefault="00DF2950" w:rsidP="00DF2950">
      <w:pPr>
        <w:autoSpaceDE w:val="0"/>
        <w:autoSpaceDN w:val="0"/>
        <w:adjustRightInd w:val="0"/>
        <w:spacing w:after="0" w:line="240" w:lineRule="auto"/>
        <w:jc w:val="center"/>
        <w:rPr>
          <w:rFonts w:ascii="SassoonPrimaryInfant" w:hAnsi="SassoonPrimaryInfant" w:cs="ComicSansMS"/>
          <w:b/>
          <w:sz w:val="28"/>
          <w:szCs w:val="28"/>
          <w:u w:val="single"/>
        </w:rPr>
      </w:pPr>
    </w:p>
    <w:p w14:paraId="7175E1ED" w14:textId="77777777" w:rsidR="00DF2950" w:rsidRPr="00406E40" w:rsidRDefault="00DF2950" w:rsidP="00DF2950">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GOLDEN RULES</w:t>
      </w:r>
    </w:p>
    <w:p w14:paraId="526939E2" w14:textId="77777777" w:rsidR="00DF2950" w:rsidRPr="00406E40" w:rsidRDefault="00DF2950" w:rsidP="00846CE3">
      <w:pPr>
        <w:pStyle w:val="ListParagraph"/>
        <w:numPr>
          <w:ilvl w:val="0"/>
          <w:numId w:val="20"/>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We are gentle   </w:t>
      </w:r>
      <w:r w:rsidR="00846CE3" w:rsidRPr="00406E40">
        <w:rPr>
          <w:rFonts w:ascii="SassoonPrimaryInfant" w:hAnsi="SassoonPrimaryInfant" w:cs="ComicSansMS"/>
          <w:sz w:val="28"/>
          <w:szCs w:val="28"/>
        </w:rPr>
        <w:t xml:space="preserve">                           </w:t>
      </w:r>
      <w:r w:rsidRPr="00406E40">
        <w:rPr>
          <w:rFonts w:ascii="SassoonPrimaryInfant" w:hAnsi="SassoonPrimaryInfant" w:cs="ComicSansMS"/>
          <w:sz w:val="28"/>
          <w:szCs w:val="28"/>
        </w:rPr>
        <w:t>We don’t hurt others</w:t>
      </w:r>
    </w:p>
    <w:p w14:paraId="29DE6573" w14:textId="77777777" w:rsidR="00DF2950" w:rsidRPr="00406E40" w:rsidRDefault="00DF2950" w:rsidP="00846CE3">
      <w:pPr>
        <w:pStyle w:val="ListParagraph"/>
        <w:numPr>
          <w:ilvl w:val="0"/>
          <w:numId w:val="20"/>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We are kind and hel</w:t>
      </w:r>
      <w:r w:rsidR="00846CE3" w:rsidRPr="00406E40">
        <w:rPr>
          <w:rFonts w:ascii="SassoonPrimaryInfant" w:hAnsi="SassoonPrimaryInfant" w:cs="ComicSansMS"/>
          <w:sz w:val="28"/>
          <w:szCs w:val="28"/>
        </w:rPr>
        <w:t xml:space="preserve">pful                </w:t>
      </w:r>
      <w:r w:rsidR="00E46116">
        <w:rPr>
          <w:rFonts w:ascii="SassoonPrimaryInfant" w:hAnsi="SassoonPrimaryInfant" w:cs="ComicSansMS"/>
          <w:sz w:val="28"/>
          <w:szCs w:val="28"/>
        </w:rPr>
        <w:t xml:space="preserve"> </w:t>
      </w:r>
      <w:r w:rsidRPr="00406E40">
        <w:rPr>
          <w:rFonts w:ascii="SassoonPrimaryInfant" w:hAnsi="SassoonPrimaryInfant" w:cs="ComicSansMS"/>
          <w:sz w:val="28"/>
          <w:szCs w:val="28"/>
        </w:rPr>
        <w:t>We don’t hurt anybody’s feelings</w:t>
      </w:r>
    </w:p>
    <w:p w14:paraId="53E6B828" w14:textId="77777777" w:rsidR="00DF2950" w:rsidRPr="00406E40" w:rsidRDefault="00DF2950" w:rsidP="00846CE3">
      <w:pPr>
        <w:pStyle w:val="ListParagraph"/>
        <w:numPr>
          <w:ilvl w:val="0"/>
          <w:numId w:val="20"/>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We listen           </w:t>
      </w:r>
      <w:r w:rsidR="00846CE3" w:rsidRPr="00406E40">
        <w:rPr>
          <w:rFonts w:ascii="SassoonPrimaryInfant" w:hAnsi="SassoonPrimaryInfant" w:cs="ComicSansMS"/>
          <w:sz w:val="28"/>
          <w:szCs w:val="28"/>
        </w:rPr>
        <w:t xml:space="preserve">                         </w:t>
      </w:r>
      <w:r w:rsidR="00E46116">
        <w:rPr>
          <w:rFonts w:ascii="SassoonPrimaryInfant" w:hAnsi="SassoonPrimaryInfant" w:cs="ComicSansMS"/>
          <w:sz w:val="28"/>
          <w:szCs w:val="28"/>
        </w:rPr>
        <w:t xml:space="preserve"> </w:t>
      </w:r>
      <w:r w:rsidRPr="00406E40">
        <w:rPr>
          <w:rFonts w:ascii="SassoonPrimaryInfant" w:hAnsi="SassoonPrimaryInfant" w:cs="ComicSansMS"/>
          <w:sz w:val="28"/>
          <w:szCs w:val="28"/>
        </w:rPr>
        <w:t>We don’t interrupt</w:t>
      </w:r>
    </w:p>
    <w:p w14:paraId="5533A607" w14:textId="77777777" w:rsidR="00DF2950" w:rsidRPr="00406E40" w:rsidRDefault="00DF2950" w:rsidP="00846CE3">
      <w:pPr>
        <w:pStyle w:val="ListParagraph"/>
        <w:numPr>
          <w:ilvl w:val="0"/>
          <w:numId w:val="20"/>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We are honest  </w:t>
      </w:r>
      <w:r w:rsidR="00846CE3" w:rsidRPr="00406E40">
        <w:rPr>
          <w:rFonts w:ascii="SassoonPrimaryInfant" w:hAnsi="SassoonPrimaryInfant" w:cs="ComicSansMS"/>
          <w:sz w:val="28"/>
          <w:szCs w:val="28"/>
        </w:rPr>
        <w:t xml:space="preserve">                            </w:t>
      </w:r>
      <w:r w:rsidRPr="00406E40">
        <w:rPr>
          <w:rFonts w:ascii="SassoonPrimaryInfant" w:hAnsi="SassoonPrimaryInfant" w:cs="ComicSansMS"/>
          <w:sz w:val="28"/>
          <w:szCs w:val="28"/>
        </w:rPr>
        <w:t>We don’t cover up the truth</w:t>
      </w:r>
    </w:p>
    <w:p w14:paraId="39755008" w14:textId="77777777" w:rsidR="00E46116" w:rsidRDefault="00DF2950" w:rsidP="00846CE3">
      <w:pPr>
        <w:pStyle w:val="ListParagraph"/>
        <w:numPr>
          <w:ilvl w:val="0"/>
          <w:numId w:val="20"/>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We work hard   </w:t>
      </w:r>
      <w:r w:rsidR="00846CE3" w:rsidRPr="00406E40">
        <w:rPr>
          <w:rFonts w:ascii="SassoonPrimaryInfant" w:hAnsi="SassoonPrimaryInfant" w:cs="ComicSansMS"/>
          <w:sz w:val="28"/>
          <w:szCs w:val="28"/>
        </w:rPr>
        <w:t xml:space="preserve">                           </w:t>
      </w:r>
      <w:r w:rsidRPr="00406E40">
        <w:rPr>
          <w:rFonts w:ascii="SassoonPrimaryInfant" w:hAnsi="SassoonPrimaryInfant" w:cs="ComicSansMS"/>
          <w:sz w:val="28"/>
          <w:szCs w:val="28"/>
        </w:rPr>
        <w:t>We don</w:t>
      </w:r>
      <w:r w:rsidR="00E46116">
        <w:rPr>
          <w:rFonts w:ascii="SassoonPrimaryInfant" w:hAnsi="SassoonPrimaryInfant" w:cs="ComicSansMS"/>
          <w:sz w:val="28"/>
          <w:szCs w:val="28"/>
        </w:rPr>
        <w:t>’t waste our own or other’s</w:t>
      </w:r>
    </w:p>
    <w:p w14:paraId="648C158D" w14:textId="77777777" w:rsidR="00DF2950" w:rsidRPr="00E46116" w:rsidRDefault="00E46116" w:rsidP="00E46116">
      <w:pPr>
        <w:autoSpaceDE w:val="0"/>
        <w:autoSpaceDN w:val="0"/>
        <w:adjustRightInd w:val="0"/>
        <w:spacing w:after="0" w:line="240" w:lineRule="auto"/>
        <w:ind w:left="360"/>
        <w:rPr>
          <w:rFonts w:ascii="SassoonPrimaryInfant" w:hAnsi="SassoonPrimaryInfant" w:cs="ComicSansMS"/>
          <w:sz w:val="28"/>
          <w:szCs w:val="28"/>
        </w:rPr>
      </w:pPr>
      <w:r w:rsidRPr="00E46116">
        <w:rPr>
          <w:rFonts w:ascii="SassoonPrimaryInfant" w:hAnsi="SassoonPrimaryInfant" w:cs="ComicSansMS"/>
          <w:sz w:val="28"/>
          <w:szCs w:val="28"/>
        </w:rPr>
        <w:t xml:space="preserve"> </w:t>
      </w:r>
      <w:r>
        <w:rPr>
          <w:rFonts w:ascii="SassoonPrimaryInfant" w:hAnsi="SassoonPrimaryInfant" w:cs="ComicSansMS"/>
          <w:sz w:val="28"/>
          <w:szCs w:val="28"/>
        </w:rPr>
        <w:t xml:space="preserve">                                                    time</w:t>
      </w:r>
    </w:p>
    <w:p w14:paraId="6D23A979" w14:textId="77777777" w:rsidR="00DF2950" w:rsidRPr="00406E40" w:rsidRDefault="00DF2950" w:rsidP="00846CE3">
      <w:pPr>
        <w:pStyle w:val="ListParagraph"/>
        <w:numPr>
          <w:ilvl w:val="0"/>
          <w:numId w:val="20"/>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We look afte</w:t>
      </w:r>
      <w:r w:rsidR="00846CE3" w:rsidRPr="00406E40">
        <w:rPr>
          <w:rFonts w:ascii="SassoonPrimaryInfant" w:hAnsi="SassoonPrimaryInfant" w:cs="ComicSansMS"/>
          <w:sz w:val="28"/>
          <w:szCs w:val="28"/>
        </w:rPr>
        <w:t xml:space="preserve">r property                  </w:t>
      </w:r>
      <w:r w:rsidRPr="00406E40">
        <w:rPr>
          <w:rFonts w:ascii="SassoonPrimaryInfant" w:hAnsi="SassoonPrimaryInfant" w:cs="ComicSansMS"/>
          <w:sz w:val="28"/>
          <w:szCs w:val="28"/>
        </w:rPr>
        <w:t>We don’t waste or damage things</w:t>
      </w:r>
    </w:p>
    <w:p w14:paraId="0C296C57" w14:textId="77777777" w:rsidR="00DF2950" w:rsidRPr="00406E40" w:rsidRDefault="00DF2950" w:rsidP="00DF2950">
      <w:pPr>
        <w:autoSpaceDE w:val="0"/>
        <w:autoSpaceDN w:val="0"/>
        <w:adjustRightInd w:val="0"/>
        <w:spacing w:after="0" w:line="240" w:lineRule="auto"/>
        <w:rPr>
          <w:rFonts w:ascii="SassoonPrimaryInfant" w:hAnsi="SassoonPrimaryInfant" w:cs="ComicSansMS-Bold"/>
          <w:b/>
          <w:bCs/>
          <w:sz w:val="28"/>
          <w:szCs w:val="28"/>
        </w:rPr>
      </w:pPr>
    </w:p>
    <w:p w14:paraId="2C2DEFF1" w14:textId="77777777" w:rsidR="00846CE3" w:rsidRPr="00406E40" w:rsidRDefault="00846CE3" w:rsidP="00DF2950">
      <w:pPr>
        <w:autoSpaceDE w:val="0"/>
        <w:autoSpaceDN w:val="0"/>
        <w:adjustRightInd w:val="0"/>
        <w:spacing w:after="0" w:line="240" w:lineRule="auto"/>
        <w:rPr>
          <w:rFonts w:ascii="SassoonPrimaryInfant" w:hAnsi="SassoonPrimaryInfant" w:cs="ComicSansMS-Bold"/>
          <w:b/>
          <w:bCs/>
          <w:sz w:val="28"/>
          <w:szCs w:val="28"/>
        </w:rPr>
      </w:pPr>
    </w:p>
    <w:p w14:paraId="795ABC13" w14:textId="77777777" w:rsidR="00DF2950" w:rsidRPr="00406E40" w:rsidRDefault="00DF2950" w:rsidP="00DF2950">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SCHOOL RULES</w:t>
      </w:r>
    </w:p>
    <w:p w14:paraId="28EE28B4" w14:textId="77777777" w:rsidR="00DF2950" w:rsidRPr="00406E40" w:rsidRDefault="00DF2950" w:rsidP="00EF31F0">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Look good coming to and leaving school</w:t>
      </w:r>
      <w:r w:rsidR="00EF31F0" w:rsidRPr="00406E40">
        <w:rPr>
          <w:rFonts w:ascii="SassoonPrimaryInfant" w:hAnsi="SassoonPrimaryInfant" w:cs="ComicSansMS"/>
          <w:sz w:val="28"/>
          <w:szCs w:val="28"/>
        </w:rPr>
        <w:t>.</w:t>
      </w:r>
    </w:p>
    <w:p w14:paraId="539C4859" w14:textId="77777777" w:rsidR="005144F6" w:rsidRPr="00406E40" w:rsidRDefault="005144F6" w:rsidP="00EF31F0">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For safety reasons, no jewellery is to be worn in school.</w:t>
      </w:r>
    </w:p>
    <w:p w14:paraId="2D9058B2" w14:textId="77777777" w:rsidR="00DF2950" w:rsidRPr="00406E40" w:rsidRDefault="00EF31F0" w:rsidP="00EF31F0">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Walk</w:t>
      </w:r>
      <w:r w:rsidR="00DF2950" w:rsidRPr="00406E40">
        <w:rPr>
          <w:rFonts w:ascii="SassoonPrimaryInfant" w:hAnsi="SassoonPrimaryInfant" w:cs="ComicSansMS"/>
          <w:sz w:val="28"/>
          <w:szCs w:val="28"/>
        </w:rPr>
        <w:t xml:space="preserve"> in single file on the</w:t>
      </w:r>
      <w:r w:rsidRPr="00406E40">
        <w:rPr>
          <w:rFonts w:ascii="SassoonPrimaryInfant" w:hAnsi="SassoonPrimaryInfant" w:cs="ComicSansMS"/>
          <w:sz w:val="28"/>
          <w:szCs w:val="28"/>
        </w:rPr>
        <w:t xml:space="preserve"> left in corridors</w:t>
      </w:r>
      <w:r w:rsidR="00DF2950" w:rsidRPr="00406E40">
        <w:rPr>
          <w:rFonts w:ascii="SassoonPrimaryInfant" w:hAnsi="SassoonPrimaryInfant" w:cs="ComicSansMS"/>
          <w:sz w:val="28"/>
          <w:szCs w:val="28"/>
        </w:rPr>
        <w:t>, taking care</w:t>
      </w:r>
    </w:p>
    <w:p w14:paraId="15A780C1" w14:textId="77777777" w:rsidR="00EF31F0" w:rsidRPr="00406E40" w:rsidRDefault="00DF2950" w:rsidP="00EF31F0">
      <w:pPr>
        <w:pStyle w:val="ListParagraph"/>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NOT TO RUN</w:t>
      </w:r>
      <w:r w:rsidR="00EF31F0" w:rsidRPr="00406E40">
        <w:rPr>
          <w:rFonts w:ascii="SassoonPrimaryInfant" w:hAnsi="SassoonPrimaryInfant" w:cs="ComicSansMS"/>
          <w:sz w:val="28"/>
          <w:szCs w:val="28"/>
        </w:rPr>
        <w:t>.</w:t>
      </w:r>
    </w:p>
    <w:p w14:paraId="560328A8" w14:textId="77777777" w:rsidR="00EF31F0" w:rsidRPr="00406E40" w:rsidRDefault="00EF31F0" w:rsidP="00EF31F0">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Line up in an orderly fashion when requested. </w:t>
      </w:r>
    </w:p>
    <w:p w14:paraId="523B85E1" w14:textId="77777777" w:rsidR="00DF2950" w:rsidRPr="00406E40" w:rsidRDefault="00DF2950" w:rsidP="00EF31F0">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w:t>
      </w:r>
      <w:r w:rsidR="00EF31F0" w:rsidRPr="00406E40">
        <w:rPr>
          <w:rFonts w:ascii="SassoonPrimaryInfant" w:hAnsi="SassoonPrimaryInfant" w:cs="ComicSansMS"/>
          <w:sz w:val="28"/>
          <w:szCs w:val="28"/>
        </w:rPr>
        <w:t xml:space="preserve">ehave appropriately in cloakroom, </w:t>
      </w:r>
      <w:r w:rsidRPr="00406E40">
        <w:rPr>
          <w:rFonts w:ascii="SassoonPrimaryInfant" w:hAnsi="SassoonPrimaryInfant" w:cs="ComicSansMS"/>
          <w:sz w:val="28"/>
          <w:szCs w:val="28"/>
        </w:rPr>
        <w:t>toilets</w:t>
      </w:r>
      <w:r w:rsidR="00EF31F0" w:rsidRPr="00406E40">
        <w:rPr>
          <w:rFonts w:ascii="SassoonPrimaryInfant" w:hAnsi="SassoonPrimaryInfant" w:cs="ComicSansMS"/>
          <w:sz w:val="28"/>
          <w:szCs w:val="28"/>
        </w:rPr>
        <w:t xml:space="preserve"> and classrooms.</w:t>
      </w:r>
    </w:p>
    <w:p w14:paraId="508BE234" w14:textId="77777777" w:rsidR="00EF31F0" w:rsidRPr="00406E40" w:rsidRDefault="00DF2950" w:rsidP="00DD5829">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lastRenderedPageBreak/>
        <w:t>Be polite</w:t>
      </w:r>
      <w:r w:rsidR="00EF31F0" w:rsidRPr="00406E40">
        <w:rPr>
          <w:rFonts w:ascii="SassoonPrimaryInfant" w:hAnsi="SassoonPrimaryInfant" w:cs="ComicSansMS"/>
          <w:sz w:val="28"/>
          <w:szCs w:val="28"/>
        </w:rPr>
        <w:t>, respectful</w:t>
      </w:r>
      <w:r w:rsidRPr="00406E40">
        <w:rPr>
          <w:rFonts w:ascii="SassoonPrimaryInfant" w:hAnsi="SassoonPrimaryInfant" w:cs="ComicSansMS"/>
          <w:sz w:val="28"/>
          <w:szCs w:val="28"/>
        </w:rPr>
        <w:t xml:space="preserve"> and sh</w:t>
      </w:r>
      <w:r w:rsidR="00EF31F0" w:rsidRPr="00406E40">
        <w:rPr>
          <w:rFonts w:ascii="SassoonPrimaryInfant" w:hAnsi="SassoonPrimaryInfant" w:cs="ComicSansMS"/>
          <w:sz w:val="28"/>
          <w:szCs w:val="28"/>
        </w:rPr>
        <w:t>ow good manners to all staff,</w:t>
      </w:r>
      <w:r w:rsidRPr="00406E40">
        <w:rPr>
          <w:rFonts w:ascii="SassoonPrimaryInfant" w:hAnsi="SassoonPrimaryInfant" w:cs="ComicSansMS"/>
          <w:sz w:val="28"/>
          <w:szCs w:val="28"/>
        </w:rPr>
        <w:t xml:space="preserve"> visitors</w:t>
      </w:r>
      <w:r w:rsidR="00EF31F0" w:rsidRPr="00406E40">
        <w:rPr>
          <w:rFonts w:ascii="SassoonPrimaryInfant" w:hAnsi="SassoonPrimaryInfant" w:cs="ComicSansMS"/>
          <w:sz w:val="28"/>
          <w:szCs w:val="28"/>
        </w:rPr>
        <w:t xml:space="preserve"> and each other. </w:t>
      </w:r>
    </w:p>
    <w:p w14:paraId="2171BA16" w14:textId="77777777" w:rsidR="00DD5829" w:rsidRPr="00406E40" w:rsidRDefault="00DD5829" w:rsidP="00DD5829">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Play outside at break and lunch. </w:t>
      </w:r>
    </w:p>
    <w:p w14:paraId="22FCA5A0" w14:textId="77777777" w:rsidR="00DD5829" w:rsidRPr="00406E40" w:rsidRDefault="00DD5829" w:rsidP="00DD5829">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K</w:t>
      </w:r>
      <w:r w:rsidR="00DF2950" w:rsidRPr="00406E40">
        <w:rPr>
          <w:rFonts w:ascii="SassoonPrimaryInfant" w:hAnsi="SassoonPrimaryInfant" w:cs="ComicSansMS"/>
          <w:sz w:val="28"/>
          <w:szCs w:val="28"/>
        </w:rPr>
        <w:t>eep playground rules, value supervisors, be caring and play fairly</w:t>
      </w:r>
      <w:r w:rsidR="00FB781C" w:rsidRPr="00406E40">
        <w:rPr>
          <w:rFonts w:ascii="SassoonPrimaryInfant" w:hAnsi="SassoonPrimaryInfant" w:cs="ComicSansMS"/>
          <w:sz w:val="28"/>
          <w:szCs w:val="28"/>
        </w:rPr>
        <w:t>.</w:t>
      </w:r>
    </w:p>
    <w:p w14:paraId="516AB77A" w14:textId="77777777" w:rsidR="00DF2950" w:rsidRPr="00406E40" w:rsidRDefault="00DF2950" w:rsidP="00EF31F0">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Make the best effort, taking pride in all that you do</w:t>
      </w:r>
      <w:r w:rsidR="00FB781C" w:rsidRPr="00406E40">
        <w:rPr>
          <w:rFonts w:ascii="SassoonPrimaryInfant" w:hAnsi="SassoonPrimaryInfant" w:cs="ComicSansMS"/>
          <w:sz w:val="28"/>
          <w:szCs w:val="28"/>
        </w:rPr>
        <w:t>.</w:t>
      </w:r>
    </w:p>
    <w:p w14:paraId="060DA0AF" w14:textId="77777777" w:rsidR="005144F6" w:rsidRPr="00406E40" w:rsidRDefault="00DF2950" w:rsidP="005144F6">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Understand and keep all classroom rules, working together with your</w:t>
      </w:r>
    </w:p>
    <w:p w14:paraId="53DA197D" w14:textId="77777777" w:rsidR="00DF2950" w:rsidRPr="00406E40" w:rsidRDefault="00DF2950" w:rsidP="005144F6">
      <w:pPr>
        <w:pStyle w:val="ListParagraph"/>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teacher and classroom assistants.</w:t>
      </w:r>
    </w:p>
    <w:p w14:paraId="7110A7EC" w14:textId="77777777" w:rsidR="00DF2950" w:rsidRPr="00406E40" w:rsidRDefault="00DF2950" w:rsidP="00EF31F0">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Look after the building</w:t>
      </w:r>
      <w:r w:rsidR="005144F6" w:rsidRPr="00406E40">
        <w:rPr>
          <w:rFonts w:ascii="SassoonPrimaryInfant" w:hAnsi="SassoonPrimaryInfant" w:cs="ComicSansMS"/>
          <w:sz w:val="28"/>
          <w:szCs w:val="28"/>
        </w:rPr>
        <w:t xml:space="preserve"> and its equipment</w:t>
      </w:r>
      <w:r w:rsidRPr="00406E40">
        <w:rPr>
          <w:rFonts w:ascii="SassoonPrimaryInfant" w:hAnsi="SassoonPrimaryInfant" w:cs="ComicSansMS"/>
          <w:sz w:val="28"/>
          <w:szCs w:val="28"/>
        </w:rPr>
        <w:t xml:space="preserve"> as it is our school.</w:t>
      </w:r>
    </w:p>
    <w:p w14:paraId="27070EEF" w14:textId="77777777" w:rsidR="00DF2950" w:rsidRPr="00406E40" w:rsidRDefault="00DF2950" w:rsidP="00EF31F0">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Treat others </w:t>
      </w:r>
      <w:r w:rsidR="005144F6" w:rsidRPr="00406E40">
        <w:rPr>
          <w:rFonts w:ascii="SassoonPrimaryInfant" w:hAnsi="SassoonPrimaryInfant" w:cs="ComicSansMS"/>
          <w:sz w:val="28"/>
          <w:szCs w:val="28"/>
        </w:rPr>
        <w:t xml:space="preserve">and their property </w:t>
      </w:r>
      <w:r w:rsidRPr="00406E40">
        <w:rPr>
          <w:rFonts w:ascii="SassoonPrimaryInfant" w:hAnsi="SassoonPrimaryInfant" w:cs="ComicSansMS"/>
          <w:sz w:val="28"/>
          <w:szCs w:val="28"/>
        </w:rPr>
        <w:t>as you would like to be treated yourself.</w:t>
      </w:r>
    </w:p>
    <w:p w14:paraId="54D4A696" w14:textId="77777777" w:rsidR="00FB781C" w:rsidRPr="00406E40" w:rsidRDefault="00FB781C" w:rsidP="00EF31F0">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Educational games/items may be brought into school ONLY for Golden Time or when requested.</w:t>
      </w:r>
    </w:p>
    <w:p w14:paraId="7D07B86F" w14:textId="77777777" w:rsidR="00DF2950" w:rsidRPr="00406E40" w:rsidRDefault="00DF2950" w:rsidP="005144F6">
      <w:pPr>
        <w:pStyle w:val="ListParagraph"/>
        <w:numPr>
          <w:ilvl w:val="0"/>
          <w:numId w:val="9"/>
        </w:num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
          <w:sz w:val="28"/>
          <w:szCs w:val="28"/>
        </w:rPr>
        <w:t xml:space="preserve">Be proud of </w:t>
      </w:r>
      <w:r w:rsidRPr="00406E40">
        <w:rPr>
          <w:rFonts w:ascii="SassoonPrimaryInfant" w:hAnsi="SassoonPrimaryInfant" w:cs="ComicSansMS"/>
          <w:b/>
          <w:sz w:val="28"/>
          <w:szCs w:val="28"/>
        </w:rPr>
        <w:t>Gortin</w:t>
      </w:r>
      <w:r w:rsidRPr="00406E40">
        <w:rPr>
          <w:rFonts w:ascii="SassoonPrimaryInfant" w:hAnsi="SassoonPrimaryInfant" w:cs="ComicSansMS-Bold"/>
          <w:b/>
          <w:bCs/>
          <w:sz w:val="28"/>
          <w:szCs w:val="28"/>
        </w:rPr>
        <w:t xml:space="preserve"> Primary School.</w:t>
      </w:r>
    </w:p>
    <w:p w14:paraId="2C3B6267" w14:textId="77777777" w:rsidR="005144F6" w:rsidRPr="00406E40" w:rsidRDefault="005144F6" w:rsidP="005144F6">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CLASS RULES</w:t>
      </w:r>
    </w:p>
    <w:p w14:paraId="7D3AC86E" w14:textId="77777777" w:rsidR="005144F6" w:rsidRPr="00406E40" w:rsidRDefault="005144F6" w:rsidP="005144F6">
      <w:pPr>
        <w:autoSpaceDE w:val="0"/>
        <w:autoSpaceDN w:val="0"/>
        <w:adjustRightInd w:val="0"/>
        <w:spacing w:after="0" w:line="240" w:lineRule="auto"/>
        <w:rPr>
          <w:rFonts w:ascii="SassoonPrimaryInfant" w:hAnsi="SassoonPrimaryInfant" w:cs="ComicSansMS-Bold"/>
          <w:b/>
          <w:bCs/>
          <w:sz w:val="28"/>
          <w:szCs w:val="28"/>
        </w:rPr>
      </w:pPr>
    </w:p>
    <w:p w14:paraId="53281AF2"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Each class will work together to produce their own class rules which allow</w:t>
      </w:r>
    </w:p>
    <w:p w14:paraId="449EA0D6"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the classroom to operate effectively within a safe, happy and busy</w:t>
      </w:r>
    </w:p>
    <w:p w14:paraId="148D134D"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learning environment.</w:t>
      </w:r>
    </w:p>
    <w:p w14:paraId="032A377C"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p>
    <w:p w14:paraId="059F409B" w14:textId="77777777" w:rsidR="005144F6" w:rsidRPr="00406E40" w:rsidRDefault="005144F6" w:rsidP="005144F6">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Ways of Reinforcing Positive Behaviour</w:t>
      </w:r>
    </w:p>
    <w:p w14:paraId="497E2266"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At </w:t>
      </w:r>
      <w:r w:rsidR="00DD5829" w:rsidRPr="00406E40">
        <w:rPr>
          <w:rFonts w:ascii="SassoonPrimaryInfant" w:hAnsi="SassoonPrimaryInfant" w:cs="ComicSansMS"/>
          <w:sz w:val="28"/>
          <w:szCs w:val="28"/>
        </w:rPr>
        <w:t xml:space="preserve">Gortin </w:t>
      </w:r>
      <w:r w:rsidRPr="00406E40">
        <w:rPr>
          <w:rFonts w:ascii="SassoonPrimaryInfant" w:hAnsi="SassoonPrimaryInfant" w:cs="ComicSansMS"/>
          <w:sz w:val="28"/>
          <w:szCs w:val="28"/>
        </w:rPr>
        <w:t>P.S. we believe that children should be encouraged to</w:t>
      </w:r>
    </w:p>
    <w:p w14:paraId="06FA7459"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behave well and work hard. We use a number of positive consequences to</w:t>
      </w:r>
    </w:p>
    <w:p w14:paraId="514E2198"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do so. Whilst our aim is that children sho</w:t>
      </w:r>
      <w:r w:rsidR="00DD5829" w:rsidRPr="00406E40">
        <w:rPr>
          <w:rFonts w:ascii="SassoonPrimaryInfant" w:hAnsi="SassoonPrimaryInfant" w:cs="ComicSansMS"/>
          <w:sz w:val="28"/>
          <w:szCs w:val="28"/>
        </w:rPr>
        <w:t>uld work and behave well</w:t>
      </w:r>
      <w:r w:rsidRPr="00406E40">
        <w:rPr>
          <w:rFonts w:ascii="SassoonPrimaryInfant" w:hAnsi="SassoonPrimaryInfant" w:cs="ComicSansMS"/>
          <w:sz w:val="28"/>
          <w:szCs w:val="28"/>
        </w:rPr>
        <w:t>, we recog</w:t>
      </w:r>
      <w:r w:rsidR="00DD5829" w:rsidRPr="00406E40">
        <w:rPr>
          <w:rFonts w:ascii="SassoonPrimaryInfant" w:hAnsi="SassoonPrimaryInfant" w:cs="ComicSansMS"/>
          <w:sz w:val="28"/>
          <w:szCs w:val="28"/>
        </w:rPr>
        <w:t xml:space="preserve">nise that rewards are sometimes </w:t>
      </w:r>
      <w:r w:rsidRPr="00406E40">
        <w:rPr>
          <w:rFonts w:ascii="SassoonPrimaryInfant" w:hAnsi="SassoonPrimaryInfant" w:cs="ComicSansMS"/>
          <w:sz w:val="28"/>
          <w:szCs w:val="28"/>
        </w:rPr>
        <w:t>necessary and appropriate. Listed below</w:t>
      </w:r>
      <w:r w:rsidR="00DD5829" w:rsidRPr="00406E40">
        <w:rPr>
          <w:rFonts w:ascii="SassoonPrimaryInfant" w:hAnsi="SassoonPrimaryInfant" w:cs="ComicSansMS"/>
          <w:sz w:val="28"/>
          <w:szCs w:val="28"/>
        </w:rPr>
        <w:t xml:space="preserve"> are some examples of the types</w:t>
      </w:r>
      <w:r w:rsidR="00E46116">
        <w:rPr>
          <w:rFonts w:ascii="SassoonPrimaryInfant" w:hAnsi="SassoonPrimaryInfant" w:cs="ComicSansMS"/>
          <w:sz w:val="28"/>
          <w:szCs w:val="28"/>
        </w:rPr>
        <w:t xml:space="preserve"> </w:t>
      </w:r>
      <w:r w:rsidRPr="00406E40">
        <w:rPr>
          <w:rFonts w:ascii="SassoonPrimaryInfant" w:hAnsi="SassoonPrimaryInfant" w:cs="ComicSansMS"/>
          <w:sz w:val="28"/>
          <w:szCs w:val="28"/>
        </w:rPr>
        <w:t xml:space="preserve">of positive rewards used in </w:t>
      </w:r>
      <w:proofErr w:type="gramStart"/>
      <w:r w:rsidRPr="00406E40">
        <w:rPr>
          <w:rFonts w:ascii="SassoonPrimaryInfant" w:hAnsi="SassoonPrimaryInfant" w:cs="ComicSansMS"/>
          <w:sz w:val="28"/>
          <w:szCs w:val="28"/>
        </w:rPr>
        <w:t>school:-</w:t>
      </w:r>
      <w:proofErr w:type="gramEnd"/>
    </w:p>
    <w:p w14:paraId="3D6BA4F4"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p>
    <w:p w14:paraId="65A3EB39" w14:textId="77777777" w:rsidR="005144F6" w:rsidRPr="00406E40" w:rsidRDefault="005144F6" w:rsidP="005144F6">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Verbal praise</w:t>
      </w:r>
      <w:r w:rsidR="00E46116">
        <w:rPr>
          <w:rFonts w:ascii="SassoonPrimaryInfant" w:hAnsi="SassoonPrimaryInfant" w:cs="ComicSansMS"/>
          <w:sz w:val="28"/>
          <w:szCs w:val="28"/>
        </w:rPr>
        <w:t xml:space="preserve"> </w:t>
      </w:r>
      <w:r w:rsidRPr="00406E40">
        <w:rPr>
          <w:rFonts w:ascii="SassoonPrimaryInfant" w:hAnsi="SassoonPrimaryInfant" w:cs="ComicSansMS"/>
          <w:sz w:val="28"/>
          <w:szCs w:val="28"/>
        </w:rPr>
        <w:t>(individual, group, class, school);</w:t>
      </w:r>
    </w:p>
    <w:p w14:paraId="5C83C797" w14:textId="77777777" w:rsidR="005144F6" w:rsidRPr="00406E40" w:rsidRDefault="005144F6" w:rsidP="005144F6">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Positive written comment in book;</w:t>
      </w:r>
    </w:p>
    <w:p w14:paraId="468CDC8C" w14:textId="77777777" w:rsidR="005144F6" w:rsidRPr="00406E40" w:rsidRDefault="005144F6" w:rsidP="005144F6">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A quiet word of encouragement;</w:t>
      </w:r>
    </w:p>
    <w:p w14:paraId="24F5C7E5" w14:textId="77777777" w:rsidR="005144F6" w:rsidRPr="00406E40" w:rsidRDefault="005144F6" w:rsidP="005144F6">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Special mention in class or in assembly;</w:t>
      </w:r>
    </w:p>
    <w:p w14:paraId="0402584A" w14:textId="77777777" w:rsidR="005144F6" w:rsidRPr="00406E40" w:rsidRDefault="005144F6" w:rsidP="005144F6">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Circle Time;</w:t>
      </w:r>
    </w:p>
    <w:p w14:paraId="6901B5EB" w14:textId="77777777" w:rsidR="005144F6" w:rsidRPr="00406E40" w:rsidRDefault="005144F6" w:rsidP="005144F6">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Good Citizen Award;</w:t>
      </w:r>
    </w:p>
    <w:p w14:paraId="01ACEA91" w14:textId="77777777" w:rsidR="005144F6" w:rsidRPr="00406E40" w:rsidRDefault="005144F6" w:rsidP="005144F6">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 xml:space="preserve">Pupil of the </w:t>
      </w:r>
      <w:r w:rsidR="00ED34F1" w:rsidRPr="00406E40">
        <w:rPr>
          <w:rFonts w:ascii="SassoonPrimaryInfant" w:hAnsi="SassoonPrimaryInfant" w:cs="ComicSansMS"/>
          <w:sz w:val="28"/>
          <w:szCs w:val="28"/>
        </w:rPr>
        <w:t>Day/</w:t>
      </w:r>
      <w:r w:rsidRPr="00406E40">
        <w:rPr>
          <w:rFonts w:ascii="SassoonPrimaryInfant" w:hAnsi="SassoonPrimaryInfant" w:cs="ComicSansMS"/>
          <w:sz w:val="28"/>
          <w:szCs w:val="28"/>
        </w:rPr>
        <w:t>Week;</w:t>
      </w:r>
    </w:p>
    <w:p w14:paraId="61AF6942" w14:textId="77777777" w:rsidR="005144F6" w:rsidRPr="00406E40" w:rsidRDefault="00ED34F1" w:rsidP="005144F6">
      <w:pPr>
        <w:pStyle w:val="ListParagraph"/>
        <w:numPr>
          <w:ilvl w:val="0"/>
          <w:numId w:val="9"/>
        </w:num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‘Golden Time’</w:t>
      </w:r>
    </w:p>
    <w:p w14:paraId="2165E5BE" w14:textId="77777777" w:rsidR="005144F6" w:rsidRPr="00406E40" w:rsidRDefault="005144F6" w:rsidP="005144F6">
      <w:pPr>
        <w:pStyle w:val="ListParagraph"/>
        <w:autoSpaceDE w:val="0"/>
        <w:autoSpaceDN w:val="0"/>
        <w:adjustRightInd w:val="0"/>
        <w:spacing w:after="0" w:line="240" w:lineRule="auto"/>
        <w:rPr>
          <w:rFonts w:ascii="SassoonPrimaryInfant" w:hAnsi="SassoonPrimaryInfant" w:cs="ComicSansMS"/>
          <w:sz w:val="28"/>
          <w:szCs w:val="28"/>
        </w:rPr>
      </w:pPr>
    </w:p>
    <w:p w14:paraId="5D2B6F8E"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We believe it is essential that all children are able to receive positive</w:t>
      </w:r>
    </w:p>
    <w:p w14:paraId="66638A01"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encouragement and have a fair chance to enjoy the positive rewards</w:t>
      </w:r>
    </w:p>
    <w:p w14:paraId="13B22607"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listed above. Children’s success, both in their work and behaviour, should</w:t>
      </w:r>
    </w:p>
    <w:p w14:paraId="34698FF8"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be measured against their previous performance rather than against that</w:t>
      </w:r>
    </w:p>
    <w:p w14:paraId="50C4E420"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of other children in their class.</w:t>
      </w:r>
    </w:p>
    <w:p w14:paraId="2C7080F5" w14:textId="77777777" w:rsidR="00ED34F1" w:rsidRPr="00406E40" w:rsidRDefault="00ED34F1" w:rsidP="005144F6">
      <w:pPr>
        <w:autoSpaceDE w:val="0"/>
        <w:autoSpaceDN w:val="0"/>
        <w:adjustRightInd w:val="0"/>
        <w:spacing w:after="0" w:line="240" w:lineRule="auto"/>
        <w:rPr>
          <w:rFonts w:ascii="SassoonPrimaryInfant" w:hAnsi="SassoonPrimaryInfant" w:cs="ComicSansMS"/>
          <w:sz w:val="28"/>
          <w:szCs w:val="28"/>
        </w:rPr>
      </w:pPr>
    </w:p>
    <w:p w14:paraId="73100EF8" w14:textId="77777777" w:rsidR="004B3D31" w:rsidRDefault="004B3D31" w:rsidP="005144F6">
      <w:pPr>
        <w:autoSpaceDE w:val="0"/>
        <w:autoSpaceDN w:val="0"/>
        <w:adjustRightInd w:val="0"/>
        <w:spacing w:after="0" w:line="240" w:lineRule="auto"/>
        <w:rPr>
          <w:rFonts w:ascii="SassoonPrimaryInfant" w:hAnsi="SassoonPrimaryInfant" w:cs="ComicSansMS-Bold"/>
          <w:b/>
          <w:bCs/>
          <w:sz w:val="28"/>
          <w:szCs w:val="28"/>
        </w:rPr>
      </w:pPr>
    </w:p>
    <w:p w14:paraId="4A1B2360" w14:textId="77777777" w:rsidR="005144F6" w:rsidRPr="00406E40" w:rsidRDefault="005144F6" w:rsidP="005144F6">
      <w:pPr>
        <w:autoSpaceDE w:val="0"/>
        <w:autoSpaceDN w:val="0"/>
        <w:adjustRightInd w:val="0"/>
        <w:spacing w:after="0" w:line="240" w:lineRule="auto"/>
        <w:rPr>
          <w:rFonts w:ascii="SassoonPrimaryInfant" w:hAnsi="SassoonPrimaryInfant" w:cs="ComicSansMS-Bold"/>
          <w:b/>
          <w:bCs/>
          <w:sz w:val="28"/>
          <w:szCs w:val="28"/>
        </w:rPr>
      </w:pPr>
      <w:r w:rsidRPr="00406E40">
        <w:rPr>
          <w:rFonts w:ascii="SassoonPrimaryInfant" w:hAnsi="SassoonPrimaryInfant" w:cs="ComicSansMS-Bold"/>
          <w:b/>
          <w:bCs/>
          <w:sz w:val="28"/>
          <w:szCs w:val="28"/>
        </w:rPr>
        <w:t>Consequences (Sanctions)</w:t>
      </w:r>
    </w:p>
    <w:p w14:paraId="0E28E747" w14:textId="77777777" w:rsidR="00ED34F1" w:rsidRPr="00406E40" w:rsidRDefault="00ED34F1" w:rsidP="005144F6">
      <w:pPr>
        <w:autoSpaceDE w:val="0"/>
        <w:autoSpaceDN w:val="0"/>
        <w:adjustRightInd w:val="0"/>
        <w:spacing w:after="0" w:line="240" w:lineRule="auto"/>
        <w:rPr>
          <w:rFonts w:ascii="SassoonPrimaryInfant" w:hAnsi="SassoonPrimaryInfant" w:cs="ComicSansMS-Bold"/>
          <w:b/>
          <w:bCs/>
          <w:sz w:val="28"/>
          <w:szCs w:val="28"/>
        </w:rPr>
      </w:pPr>
    </w:p>
    <w:p w14:paraId="523D5A9F"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There may be occasions when a sanction is necessary to focus a child’s</w:t>
      </w:r>
    </w:p>
    <w:p w14:paraId="16CA58B6"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thinking and to demonstrate to others that certain behaviour has been</w:t>
      </w:r>
    </w:p>
    <w:p w14:paraId="6BB9F483"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unacceptable. Appropriate sanctions will be applied according to the</w:t>
      </w:r>
    </w:p>
    <w:p w14:paraId="57E640D9"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nature of the offence, the age of the child and any pattern of behaviour</w:t>
      </w:r>
    </w:p>
    <w:p w14:paraId="37529707"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displayed by the child. It must be noted that a one-off lapse in conduct</w:t>
      </w:r>
    </w:p>
    <w:p w14:paraId="7678CB58"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will not be dealt with in the same manner as a continuation of persistent,</w:t>
      </w:r>
    </w:p>
    <w:p w14:paraId="131DED13"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unacceptable behaviour. Listed overleaf are some examples of</w:t>
      </w:r>
    </w:p>
    <w:p w14:paraId="7E1CC059"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misbehaviour and the range of consequences that could be implemented</w:t>
      </w:r>
    </w:p>
    <w:p w14:paraId="300C1D5B" w14:textId="77777777" w:rsidR="005144F6" w:rsidRPr="00406E40" w:rsidRDefault="005144F6" w:rsidP="005144F6">
      <w:pPr>
        <w:autoSpaceDE w:val="0"/>
        <w:autoSpaceDN w:val="0"/>
        <w:adjustRightInd w:val="0"/>
        <w:spacing w:after="0" w:line="240" w:lineRule="auto"/>
        <w:rPr>
          <w:rFonts w:ascii="SassoonPrimaryInfant" w:hAnsi="SassoonPrimaryInfant" w:cs="ComicSansMS"/>
          <w:sz w:val="28"/>
          <w:szCs w:val="28"/>
        </w:rPr>
      </w:pPr>
      <w:r w:rsidRPr="00406E40">
        <w:rPr>
          <w:rFonts w:ascii="SassoonPrimaryInfant" w:hAnsi="SassoonPrimaryInfant" w:cs="ComicSansMS"/>
          <w:sz w:val="28"/>
          <w:szCs w:val="28"/>
        </w:rPr>
        <w:t>to deal with them.</w:t>
      </w:r>
    </w:p>
    <w:p w14:paraId="5BCEEBD2" w14:textId="77777777" w:rsidR="00ED34F1" w:rsidRPr="00406E40" w:rsidRDefault="00ED34F1" w:rsidP="005144F6">
      <w:pPr>
        <w:autoSpaceDE w:val="0"/>
        <w:autoSpaceDN w:val="0"/>
        <w:adjustRightInd w:val="0"/>
        <w:spacing w:after="0" w:line="240" w:lineRule="auto"/>
        <w:rPr>
          <w:rFonts w:ascii="SassoonPrimaryInfant" w:hAnsi="SassoonPrimaryInfant" w:cs="ComicSansMS"/>
          <w:sz w:val="28"/>
          <w:szCs w:val="28"/>
        </w:rPr>
      </w:pPr>
    </w:p>
    <w:p w14:paraId="2C39C73C" w14:textId="77777777" w:rsidR="002E14A3" w:rsidRPr="00406E40" w:rsidRDefault="002E14A3" w:rsidP="005144F6">
      <w:pPr>
        <w:autoSpaceDE w:val="0"/>
        <w:autoSpaceDN w:val="0"/>
        <w:adjustRightInd w:val="0"/>
        <w:spacing w:after="0" w:line="240" w:lineRule="auto"/>
        <w:rPr>
          <w:rFonts w:ascii="SassoonPrimaryInfant" w:hAnsi="SassoonPrimaryInfant" w:cs="ComicSansMS"/>
          <w:sz w:val="28"/>
          <w:szCs w:val="28"/>
        </w:rPr>
      </w:pPr>
    </w:p>
    <w:p w14:paraId="3F9D0A82" w14:textId="77777777" w:rsidR="00E844F9" w:rsidRPr="00406E40" w:rsidRDefault="00E844F9" w:rsidP="00E844F9">
      <w:pPr>
        <w:spacing w:after="0" w:line="360" w:lineRule="auto"/>
        <w:jc w:val="center"/>
        <w:rPr>
          <w:rFonts w:ascii="SassoonPrimaryInfant" w:eastAsia="Times New Roman" w:hAnsi="SassoonPrimaryInfant" w:cs="Arial"/>
          <w:b/>
          <w:sz w:val="28"/>
          <w:szCs w:val="28"/>
          <w:u w:val="single"/>
          <w:lang w:val="en-US" w:eastAsia="en-GB"/>
        </w:rPr>
      </w:pPr>
      <w:r w:rsidRPr="00406E40">
        <w:rPr>
          <w:rFonts w:ascii="SassoonPrimaryInfant" w:eastAsia="Times New Roman" w:hAnsi="SassoonPrimaryInfant" w:cs="Arial"/>
          <w:b/>
          <w:sz w:val="28"/>
          <w:szCs w:val="28"/>
          <w:u w:val="single"/>
          <w:lang w:val="en-US" w:eastAsia="en-GB"/>
        </w:rPr>
        <w:t>Monitoring and Evaluating the Policy</w:t>
      </w:r>
    </w:p>
    <w:p w14:paraId="06A90289" w14:textId="77777777" w:rsidR="00E844F9" w:rsidRPr="00406E40" w:rsidRDefault="00E844F9" w:rsidP="00E844F9">
      <w:pPr>
        <w:spacing w:after="0" w:line="360" w:lineRule="auto"/>
        <w:rPr>
          <w:rFonts w:ascii="SassoonPrimaryInfant" w:eastAsia="Times New Roman" w:hAnsi="SassoonPrimaryInfant" w:cs="Arial"/>
          <w:sz w:val="28"/>
          <w:szCs w:val="28"/>
          <w:u w:val="single"/>
          <w:lang w:val="en-US" w:eastAsia="en-GB"/>
        </w:rPr>
      </w:pPr>
    </w:p>
    <w:p w14:paraId="1CD2E510" w14:textId="77777777" w:rsidR="00E844F9" w:rsidRPr="00406E40" w:rsidRDefault="00E46116" w:rsidP="00E844F9">
      <w:pPr>
        <w:spacing w:after="0" w:line="360" w:lineRule="auto"/>
        <w:rPr>
          <w:rFonts w:ascii="SassoonPrimaryInfant" w:eastAsia="Times New Roman" w:hAnsi="SassoonPrimaryInfant" w:cs="Arial"/>
          <w:sz w:val="28"/>
          <w:szCs w:val="28"/>
          <w:lang w:val="en-US" w:eastAsia="en-GB"/>
        </w:rPr>
      </w:pPr>
      <w:r>
        <w:rPr>
          <w:rFonts w:ascii="SassoonPrimaryInfant" w:eastAsia="Times New Roman" w:hAnsi="SassoonPrimaryInfant" w:cs="Arial"/>
          <w:sz w:val="28"/>
          <w:szCs w:val="28"/>
          <w:lang w:val="en-US" w:eastAsia="en-GB"/>
        </w:rPr>
        <w:t xml:space="preserve">Our policy will be reviewed </w:t>
      </w:r>
      <w:r w:rsidR="00E844F9" w:rsidRPr="00406E40">
        <w:rPr>
          <w:rFonts w:ascii="SassoonPrimaryInfant" w:eastAsia="Times New Roman" w:hAnsi="SassoonPrimaryInfant" w:cs="Arial"/>
          <w:sz w:val="28"/>
          <w:szCs w:val="28"/>
          <w:lang w:val="en-US" w:eastAsia="en-GB"/>
        </w:rPr>
        <w:t xml:space="preserve">annually and/or in the light of changes in legislation or practice following consultation with all staff members, parents and external agencies. </w:t>
      </w:r>
    </w:p>
    <w:p w14:paraId="61AA5F7E" w14:textId="77777777" w:rsidR="00846CE3" w:rsidRDefault="00846CE3"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601E45F4"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046E9209"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20E5286E"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124CD08A"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27E90A09"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3232D52F"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632944B6"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413DF5C0"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0109955B"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67B365ED"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685A12D5"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62916399" w14:textId="77777777" w:rsidR="00D86BDC" w:rsidRDefault="00D86BDC" w:rsidP="005144F6">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7EA6C5D6" w14:textId="77777777" w:rsidR="00406E40" w:rsidRDefault="00406E40" w:rsidP="00610B34">
      <w:pPr>
        <w:autoSpaceDE w:val="0"/>
        <w:autoSpaceDN w:val="0"/>
        <w:adjustRightInd w:val="0"/>
        <w:spacing w:after="0" w:line="240" w:lineRule="auto"/>
        <w:rPr>
          <w:rFonts w:ascii="SassoonPrimaryInfant" w:eastAsia="Times New Roman" w:hAnsi="SassoonPrimaryInfant" w:cs="Arial"/>
          <w:i/>
          <w:sz w:val="28"/>
          <w:szCs w:val="28"/>
          <w:lang w:val="en-US" w:eastAsia="en-GB"/>
        </w:rPr>
      </w:pPr>
    </w:p>
    <w:p w14:paraId="5F009A1A" w14:textId="77777777" w:rsidR="00610B34" w:rsidRDefault="00610B34" w:rsidP="00610B34">
      <w:pPr>
        <w:autoSpaceDE w:val="0"/>
        <w:autoSpaceDN w:val="0"/>
        <w:adjustRightInd w:val="0"/>
        <w:spacing w:after="0" w:line="240" w:lineRule="auto"/>
        <w:rPr>
          <w:rFonts w:ascii="SassoonPrimaryInfant" w:hAnsi="SassoonPrimaryInfant" w:cs="ComicSansMS"/>
          <w:b/>
          <w:sz w:val="28"/>
          <w:szCs w:val="28"/>
        </w:rPr>
      </w:pPr>
    </w:p>
    <w:p w14:paraId="3524BEEC" w14:textId="77777777" w:rsidR="000461BC" w:rsidRDefault="000461BC" w:rsidP="002E14A3">
      <w:pPr>
        <w:autoSpaceDE w:val="0"/>
        <w:autoSpaceDN w:val="0"/>
        <w:adjustRightInd w:val="0"/>
        <w:spacing w:after="0" w:line="240" w:lineRule="auto"/>
        <w:jc w:val="right"/>
        <w:rPr>
          <w:rFonts w:ascii="SassoonPrimaryInfant" w:hAnsi="SassoonPrimaryInfant" w:cs="ComicSansMS"/>
          <w:b/>
          <w:sz w:val="28"/>
          <w:szCs w:val="28"/>
        </w:rPr>
      </w:pPr>
    </w:p>
    <w:p w14:paraId="5DBD37A7" w14:textId="77777777" w:rsidR="000461BC" w:rsidRDefault="000461BC" w:rsidP="002E14A3">
      <w:pPr>
        <w:autoSpaceDE w:val="0"/>
        <w:autoSpaceDN w:val="0"/>
        <w:adjustRightInd w:val="0"/>
        <w:spacing w:after="0" w:line="240" w:lineRule="auto"/>
        <w:jc w:val="right"/>
        <w:rPr>
          <w:rFonts w:ascii="SassoonPrimaryInfant" w:hAnsi="SassoonPrimaryInfant" w:cs="ComicSansMS"/>
          <w:b/>
          <w:sz w:val="28"/>
          <w:szCs w:val="28"/>
        </w:rPr>
      </w:pPr>
    </w:p>
    <w:p w14:paraId="3F0CEC4B" w14:textId="77777777" w:rsidR="00ED34F1" w:rsidRPr="00406E40" w:rsidRDefault="002E14A3" w:rsidP="002E14A3">
      <w:pPr>
        <w:autoSpaceDE w:val="0"/>
        <w:autoSpaceDN w:val="0"/>
        <w:adjustRightInd w:val="0"/>
        <w:spacing w:after="0" w:line="240" w:lineRule="auto"/>
        <w:jc w:val="right"/>
        <w:rPr>
          <w:rFonts w:ascii="SassoonPrimaryInfant" w:hAnsi="SassoonPrimaryInfant" w:cs="ComicSansMS"/>
          <w:b/>
          <w:sz w:val="28"/>
          <w:szCs w:val="28"/>
        </w:rPr>
      </w:pPr>
      <w:r w:rsidRPr="00406E40">
        <w:rPr>
          <w:rFonts w:ascii="SassoonPrimaryInfant" w:hAnsi="SassoonPrimaryInfant" w:cs="ComicSansMS"/>
          <w:b/>
          <w:sz w:val="28"/>
          <w:szCs w:val="28"/>
        </w:rPr>
        <w:lastRenderedPageBreak/>
        <w:t>Appendix A</w:t>
      </w:r>
    </w:p>
    <w:p w14:paraId="6DD1BEED" w14:textId="77777777" w:rsidR="00ED34F1" w:rsidRPr="00406E40" w:rsidRDefault="00ED34F1" w:rsidP="005144F6">
      <w:pPr>
        <w:autoSpaceDE w:val="0"/>
        <w:autoSpaceDN w:val="0"/>
        <w:adjustRightInd w:val="0"/>
        <w:spacing w:after="0" w:line="240" w:lineRule="auto"/>
        <w:rPr>
          <w:rFonts w:ascii="SassoonPrimaryInfant" w:hAnsi="SassoonPrimaryInfant" w:cs="ComicSansMS"/>
          <w:sz w:val="28"/>
          <w:szCs w:val="28"/>
        </w:rPr>
      </w:pPr>
    </w:p>
    <w:tbl>
      <w:tblPr>
        <w:tblStyle w:val="TableGrid"/>
        <w:tblW w:w="0" w:type="auto"/>
        <w:tblLook w:val="04A0" w:firstRow="1" w:lastRow="0" w:firstColumn="1" w:lastColumn="0" w:noHBand="0" w:noVBand="1"/>
      </w:tblPr>
      <w:tblGrid>
        <w:gridCol w:w="4510"/>
        <w:gridCol w:w="4506"/>
      </w:tblGrid>
      <w:tr w:rsidR="00ED34F1" w:rsidRPr="00406E40" w14:paraId="2993994B" w14:textId="77777777" w:rsidTr="00ED34F1">
        <w:tc>
          <w:tcPr>
            <w:tcW w:w="4621" w:type="dxa"/>
          </w:tcPr>
          <w:p w14:paraId="22968774"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Examples of</w:t>
            </w:r>
          </w:p>
          <w:p w14:paraId="03D742A3" w14:textId="77777777" w:rsidR="00ED34F1" w:rsidRPr="00406E40" w:rsidRDefault="00ED34F1" w:rsidP="00ED34F1">
            <w:pPr>
              <w:autoSpaceDE w:val="0"/>
              <w:autoSpaceDN w:val="0"/>
              <w:adjustRightInd w:val="0"/>
              <w:rPr>
                <w:rFonts w:ascii="SassoonPrimaryInfant" w:hAnsi="SassoonPrimaryInfant" w:cs="ComicSansMS"/>
              </w:rPr>
            </w:pPr>
            <w:r w:rsidRPr="00406E40">
              <w:rPr>
                <w:rFonts w:ascii="SassoonPrimaryInfant" w:hAnsi="SassoonPrimaryInfant" w:cs="ComicSansMS-Bold"/>
                <w:b/>
                <w:bCs/>
                <w:color w:val="1E37FF"/>
              </w:rPr>
              <w:t xml:space="preserve">Low Level </w:t>
            </w:r>
            <w:r w:rsidRPr="00406E40">
              <w:rPr>
                <w:rFonts w:ascii="SassoonPrimaryInfant" w:hAnsi="SassoonPrimaryInfant" w:cs="ComicSansMS"/>
                <w:color w:val="1E37FF"/>
              </w:rPr>
              <w:t>Misbehaviour</w:t>
            </w:r>
          </w:p>
        </w:tc>
        <w:tc>
          <w:tcPr>
            <w:tcW w:w="4621" w:type="dxa"/>
          </w:tcPr>
          <w:p w14:paraId="7424245A" w14:textId="77777777" w:rsidR="00ED34F1" w:rsidRPr="00406E40" w:rsidRDefault="00ED34F1" w:rsidP="005144F6">
            <w:pPr>
              <w:autoSpaceDE w:val="0"/>
              <w:autoSpaceDN w:val="0"/>
              <w:adjustRightInd w:val="0"/>
              <w:rPr>
                <w:rFonts w:ascii="SassoonPrimaryInfant" w:hAnsi="SassoonPrimaryInfant" w:cs="ComicSansMS"/>
              </w:rPr>
            </w:pPr>
            <w:r w:rsidRPr="00406E40">
              <w:rPr>
                <w:rFonts w:ascii="SassoonPrimaryInfant" w:hAnsi="SassoonPrimaryInfant" w:cs="ComicSansMS"/>
                <w:color w:val="1E37FF"/>
              </w:rPr>
              <w:t>Range of Consequences</w:t>
            </w:r>
          </w:p>
        </w:tc>
      </w:tr>
      <w:tr w:rsidR="00ED34F1" w:rsidRPr="00406E40" w14:paraId="15156E03" w14:textId="77777777" w:rsidTr="00ED34F1">
        <w:tc>
          <w:tcPr>
            <w:tcW w:w="4621" w:type="dxa"/>
          </w:tcPr>
          <w:p w14:paraId="1E6C8AD2" w14:textId="77777777" w:rsidR="009D5269" w:rsidRPr="00406E40" w:rsidRDefault="009D5269" w:rsidP="00ED34F1">
            <w:pPr>
              <w:autoSpaceDE w:val="0"/>
              <w:autoSpaceDN w:val="0"/>
              <w:adjustRightInd w:val="0"/>
              <w:rPr>
                <w:rFonts w:ascii="SassoonPrimaryInfant" w:hAnsi="SassoonPrimaryInfant" w:cs="ComicSansMS"/>
                <w:color w:val="1E37FF"/>
              </w:rPr>
            </w:pPr>
          </w:p>
          <w:p w14:paraId="45165316"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Talking out of turn</w:t>
            </w:r>
            <w:r w:rsidR="009D5269" w:rsidRPr="00406E40">
              <w:rPr>
                <w:rFonts w:ascii="SassoonPrimaryInfant" w:hAnsi="SassoonPrimaryInfant" w:cs="ComicSansMS"/>
                <w:color w:val="1E37FF"/>
              </w:rPr>
              <w:t>.</w:t>
            </w:r>
          </w:p>
          <w:p w14:paraId="047E40B2"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Shouting out</w:t>
            </w:r>
            <w:r w:rsidR="009D5269" w:rsidRPr="00406E40">
              <w:rPr>
                <w:rFonts w:ascii="SassoonPrimaryInfant" w:hAnsi="SassoonPrimaryInfant" w:cs="ComicSansMS"/>
                <w:color w:val="1E37FF"/>
              </w:rPr>
              <w:t>.</w:t>
            </w:r>
          </w:p>
          <w:p w14:paraId="7A84AE00"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Leaving seat at the wrong time</w:t>
            </w:r>
            <w:r w:rsidR="009D5269" w:rsidRPr="00406E40">
              <w:rPr>
                <w:rFonts w:ascii="SassoonPrimaryInfant" w:hAnsi="SassoonPrimaryInfant" w:cs="ComicSansMS"/>
                <w:color w:val="1E37FF"/>
              </w:rPr>
              <w:t>.</w:t>
            </w:r>
          </w:p>
          <w:p w14:paraId="4F141ED3"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Not doing homework</w:t>
            </w:r>
            <w:r w:rsidR="009D5269" w:rsidRPr="00406E40">
              <w:rPr>
                <w:rFonts w:ascii="SassoonPrimaryInfant" w:hAnsi="SassoonPrimaryInfant" w:cs="ComicSansMS"/>
                <w:color w:val="1E37FF"/>
              </w:rPr>
              <w:t>.</w:t>
            </w:r>
          </w:p>
          <w:p w14:paraId="51EF62FC"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Not listening</w:t>
            </w:r>
            <w:r w:rsidR="009D5269" w:rsidRPr="00406E40">
              <w:rPr>
                <w:rFonts w:ascii="SassoonPrimaryInfant" w:hAnsi="SassoonPrimaryInfant" w:cs="ComicSansMS"/>
                <w:color w:val="1E37FF"/>
              </w:rPr>
              <w:t>.</w:t>
            </w:r>
          </w:p>
          <w:p w14:paraId="67B551AF"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Not paying attention</w:t>
            </w:r>
            <w:r w:rsidR="009D5269" w:rsidRPr="00406E40">
              <w:rPr>
                <w:rFonts w:ascii="SassoonPrimaryInfant" w:hAnsi="SassoonPrimaryInfant" w:cs="ComicSansMS"/>
                <w:color w:val="1E37FF"/>
              </w:rPr>
              <w:t>.</w:t>
            </w:r>
          </w:p>
          <w:p w14:paraId="320B953F"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Distracting others</w:t>
            </w:r>
            <w:r w:rsidR="009D5269" w:rsidRPr="00406E40">
              <w:rPr>
                <w:rFonts w:ascii="SassoonPrimaryInfant" w:hAnsi="SassoonPrimaryInfant" w:cs="ComicSansMS"/>
                <w:color w:val="1E37FF"/>
              </w:rPr>
              <w:t>.</w:t>
            </w:r>
          </w:p>
          <w:p w14:paraId="0169503B"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Making noises</w:t>
            </w:r>
            <w:r w:rsidR="009D5269" w:rsidRPr="00406E40">
              <w:rPr>
                <w:rFonts w:ascii="SassoonPrimaryInfant" w:hAnsi="SassoonPrimaryInfant" w:cs="ComicSansMS"/>
                <w:color w:val="1E37FF"/>
              </w:rPr>
              <w:t>.</w:t>
            </w:r>
          </w:p>
          <w:p w14:paraId="40379FB4"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Failing to keep on task</w:t>
            </w:r>
            <w:r w:rsidR="009D5269" w:rsidRPr="00406E40">
              <w:rPr>
                <w:rFonts w:ascii="SassoonPrimaryInfant" w:hAnsi="SassoonPrimaryInfant" w:cs="ComicSansMS"/>
                <w:color w:val="1E37FF"/>
              </w:rPr>
              <w:t>.</w:t>
            </w:r>
          </w:p>
          <w:p w14:paraId="30F6A60B"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Leaving work area untidy</w:t>
            </w:r>
            <w:r w:rsidR="009D5269" w:rsidRPr="00406E40">
              <w:rPr>
                <w:rFonts w:ascii="SassoonPrimaryInfant" w:hAnsi="SassoonPrimaryInfant" w:cs="ComicSansMS"/>
                <w:color w:val="1E37FF"/>
              </w:rPr>
              <w:t>.</w:t>
            </w:r>
          </w:p>
          <w:p w14:paraId="014CB749"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Pushing in the line</w:t>
            </w:r>
            <w:r w:rsidR="009D5269" w:rsidRPr="00406E40">
              <w:rPr>
                <w:rFonts w:ascii="SassoonPrimaryInfant" w:hAnsi="SassoonPrimaryInfant" w:cs="ComicSansMS"/>
                <w:color w:val="1E37FF"/>
              </w:rPr>
              <w:t>.</w:t>
            </w:r>
          </w:p>
          <w:p w14:paraId="77202357" w14:textId="77777777" w:rsidR="009D5269"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Running in the corridors</w:t>
            </w:r>
            <w:r w:rsidR="009D5269" w:rsidRPr="00406E40">
              <w:rPr>
                <w:rFonts w:ascii="SassoonPrimaryInfant" w:hAnsi="SassoonPrimaryInfant" w:cs="ComicSansMS"/>
                <w:color w:val="1E37FF"/>
              </w:rPr>
              <w:t>.</w:t>
            </w:r>
          </w:p>
        </w:tc>
        <w:tc>
          <w:tcPr>
            <w:tcW w:w="4621" w:type="dxa"/>
          </w:tcPr>
          <w:p w14:paraId="26F8A6D0" w14:textId="77777777" w:rsidR="009D5269" w:rsidRPr="00406E40" w:rsidRDefault="009D5269" w:rsidP="00ED34F1">
            <w:pPr>
              <w:autoSpaceDE w:val="0"/>
              <w:autoSpaceDN w:val="0"/>
              <w:adjustRightInd w:val="0"/>
              <w:rPr>
                <w:rFonts w:ascii="SassoonPrimaryInfant" w:hAnsi="SassoonPrimaryInfant" w:cs="ComicSansMS"/>
                <w:color w:val="1E37FF"/>
              </w:rPr>
            </w:pPr>
          </w:p>
          <w:p w14:paraId="2C242F4A"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Verbal warning – two verbal warnings</w:t>
            </w:r>
            <w:r w:rsidR="009D5269" w:rsidRPr="00406E40">
              <w:rPr>
                <w:rFonts w:ascii="SassoonPrimaryInfant" w:hAnsi="SassoonPrimaryInfant" w:cs="ComicSansMS"/>
                <w:color w:val="1E37FF"/>
              </w:rPr>
              <w:t xml:space="preserve"> children are placed on the amber traffic light.</w:t>
            </w:r>
          </w:p>
          <w:p w14:paraId="0336E66E"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Moving seat</w:t>
            </w:r>
            <w:r w:rsidR="009D5269" w:rsidRPr="00406E40">
              <w:rPr>
                <w:rFonts w:ascii="SassoonPrimaryInfant" w:hAnsi="SassoonPrimaryInfant" w:cs="ComicSansMS"/>
                <w:color w:val="1E37FF"/>
              </w:rPr>
              <w:t>.</w:t>
            </w:r>
          </w:p>
          <w:p w14:paraId="6C32B471" w14:textId="77777777" w:rsidR="00ED34F1" w:rsidRPr="00406E40" w:rsidRDefault="00ED34F1" w:rsidP="00ED34F1">
            <w:pPr>
              <w:autoSpaceDE w:val="0"/>
              <w:autoSpaceDN w:val="0"/>
              <w:adjustRightInd w:val="0"/>
              <w:rPr>
                <w:rFonts w:ascii="SassoonPrimaryInfant" w:hAnsi="SassoonPrimaryInfant" w:cs="ComicSansMS"/>
                <w:color w:val="1E37FF"/>
              </w:rPr>
            </w:pPr>
            <w:r w:rsidRPr="00406E40">
              <w:rPr>
                <w:rFonts w:ascii="SassoonPrimaryInfant" w:hAnsi="SassoonPrimaryInfant" w:cs="ComicSansMS"/>
                <w:color w:val="1E37FF"/>
              </w:rPr>
              <w:t>Clean up mess</w:t>
            </w:r>
            <w:r w:rsidR="009D5269" w:rsidRPr="00406E40">
              <w:rPr>
                <w:rFonts w:ascii="SassoonPrimaryInfant" w:hAnsi="SassoonPrimaryInfant" w:cs="ComicSansMS"/>
                <w:color w:val="1E37FF"/>
              </w:rPr>
              <w:t>.</w:t>
            </w:r>
          </w:p>
          <w:p w14:paraId="704152E1" w14:textId="77777777" w:rsidR="00ED34F1" w:rsidRPr="00406E40" w:rsidRDefault="00ED34F1" w:rsidP="00ED34F1">
            <w:pPr>
              <w:autoSpaceDE w:val="0"/>
              <w:autoSpaceDN w:val="0"/>
              <w:adjustRightInd w:val="0"/>
              <w:rPr>
                <w:rFonts w:ascii="SassoonPrimaryInfant" w:hAnsi="SassoonPrimaryInfant" w:cs="ComicSansMS"/>
              </w:rPr>
            </w:pPr>
            <w:r w:rsidRPr="00406E40">
              <w:rPr>
                <w:rFonts w:ascii="SassoonPrimaryInfant" w:hAnsi="SassoonPrimaryInfant" w:cs="ComicSansMS"/>
                <w:color w:val="1E37FF"/>
              </w:rPr>
              <w:t>Complete homework the following night</w:t>
            </w:r>
            <w:r w:rsidR="009D5269" w:rsidRPr="00406E40">
              <w:rPr>
                <w:rFonts w:ascii="SassoonPrimaryInfant" w:hAnsi="SassoonPrimaryInfant" w:cs="ComicSansMS"/>
                <w:color w:val="1E37FF"/>
              </w:rPr>
              <w:t>.</w:t>
            </w:r>
          </w:p>
        </w:tc>
      </w:tr>
      <w:tr w:rsidR="00ED34F1" w:rsidRPr="00406E40" w14:paraId="6CF7E380" w14:textId="77777777" w:rsidTr="00ED34F1">
        <w:tc>
          <w:tcPr>
            <w:tcW w:w="4621" w:type="dxa"/>
          </w:tcPr>
          <w:p w14:paraId="722A2EB2"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Examples of</w:t>
            </w:r>
          </w:p>
          <w:p w14:paraId="574E590D" w14:textId="77777777" w:rsidR="00ED34F1" w:rsidRPr="00406E40" w:rsidRDefault="00ED34F1" w:rsidP="00ED34F1">
            <w:pPr>
              <w:autoSpaceDE w:val="0"/>
              <w:autoSpaceDN w:val="0"/>
              <w:adjustRightInd w:val="0"/>
              <w:rPr>
                <w:rFonts w:ascii="SassoonPrimaryInfant" w:hAnsi="SassoonPrimaryInfant" w:cs="ComicSansMS"/>
              </w:rPr>
            </w:pPr>
            <w:r w:rsidRPr="00406E40">
              <w:rPr>
                <w:rFonts w:ascii="SassoonPrimaryInfant" w:hAnsi="SassoonPrimaryInfant" w:cs="ComicSansMS-Bold"/>
                <w:b/>
                <w:bCs/>
                <w:color w:val="FF450E"/>
              </w:rPr>
              <w:t xml:space="preserve">Moderate Level </w:t>
            </w:r>
            <w:r w:rsidRPr="00406E40">
              <w:rPr>
                <w:rFonts w:ascii="SassoonPrimaryInfant" w:hAnsi="SassoonPrimaryInfant" w:cs="ComicSansMS"/>
                <w:color w:val="FF450E"/>
              </w:rPr>
              <w:t>Misbehaviour</w:t>
            </w:r>
          </w:p>
        </w:tc>
        <w:tc>
          <w:tcPr>
            <w:tcW w:w="4621" w:type="dxa"/>
          </w:tcPr>
          <w:p w14:paraId="73BB2142" w14:textId="77777777" w:rsidR="00ED34F1" w:rsidRPr="00406E40" w:rsidRDefault="00ED34F1" w:rsidP="005144F6">
            <w:pPr>
              <w:autoSpaceDE w:val="0"/>
              <w:autoSpaceDN w:val="0"/>
              <w:adjustRightInd w:val="0"/>
              <w:rPr>
                <w:rFonts w:ascii="SassoonPrimaryInfant" w:hAnsi="SassoonPrimaryInfant" w:cs="ComicSansMS"/>
              </w:rPr>
            </w:pPr>
            <w:r w:rsidRPr="00406E40">
              <w:rPr>
                <w:rFonts w:ascii="SassoonPrimaryInfant" w:hAnsi="SassoonPrimaryInfant" w:cs="ComicSansMS"/>
                <w:color w:val="FF450E"/>
              </w:rPr>
              <w:t>Range of Consequences</w:t>
            </w:r>
          </w:p>
        </w:tc>
      </w:tr>
      <w:tr w:rsidR="00ED34F1" w:rsidRPr="00406E40" w14:paraId="5567C56C" w14:textId="77777777" w:rsidTr="00ED34F1">
        <w:tc>
          <w:tcPr>
            <w:tcW w:w="4621" w:type="dxa"/>
          </w:tcPr>
          <w:p w14:paraId="7CDF8F85" w14:textId="77777777" w:rsidR="009D5269" w:rsidRPr="00406E40" w:rsidRDefault="009D5269" w:rsidP="00ED34F1">
            <w:pPr>
              <w:autoSpaceDE w:val="0"/>
              <w:autoSpaceDN w:val="0"/>
              <w:adjustRightInd w:val="0"/>
              <w:rPr>
                <w:rFonts w:ascii="SassoonPrimaryInfant" w:hAnsi="SassoonPrimaryInfant" w:cs="ComicSansMS"/>
                <w:color w:val="FF450E"/>
              </w:rPr>
            </w:pPr>
          </w:p>
          <w:p w14:paraId="2791E26B"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talking out of turn</w:t>
            </w:r>
          </w:p>
          <w:p w14:paraId="22A7FB83"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shouting out</w:t>
            </w:r>
          </w:p>
          <w:p w14:paraId="2168A5DC"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leaving seat at the wrong</w:t>
            </w:r>
          </w:p>
          <w:p w14:paraId="46AFB786"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time</w:t>
            </w:r>
          </w:p>
          <w:p w14:paraId="5E2057E9"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not doing homework</w:t>
            </w:r>
            <w:r w:rsidR="009D5269" w:rsidRPr="00406E40">
              <w:rPr>
                <w:rFonts w:ascii="SassoonPrimaryInfant" w:hAnsi="SassoonPrimaryInfant" w:cs="ComicSansMS"/>
                <w:color w:val="FF450E"/>
              </w:rPr>
              <w:t>.</w:t>
            </w:r>
          </w:p>
          <w:p w14:paraId="19D96362"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not listening</w:t>
            </w:r>
            <w:r w:rsidR="009D5269" w:rsidRPr="00406E40">
              <w:rPr>
                <w:rFonts w:ascii="SassoonPrimaryInfant" w:hAnsi="SassoonPrimaryInfant" w:cs="ComicSansMS"/>
                <w:color w:val="FF450E"/>
              </w:rPr>
              <w:t>.</w:t>
            </w:r>
          </w:p>
          <w:p w14:paraId="43C662FE"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not paying attention</w:t>
            </w:r>
            <w:r w:rsidR="009D5269" w:rsidRPr="00406E40">
              <w:rPr>
                <w:rFonts w:ascii="SassoonPrimaryInfant" w:hAnsi="SassoonPrimaryInfant" w:cs="ComicSansMS"/>
                <w:color w:val="FF450E"/>
              </w:rPr>
              <w:t>.</w:t>
            </w:r>
          </w:p>
          <w:p w14:paraId="2CD0938D"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distracting others</w:t>
            </w:r>
            <w:r w:rsidR="009D5269" w:rsidRPr="00406E40">
              <w:rPr>
                <w:rFonts w:ascii="SassoonPrimaryInfant" w:hAnsi="SassoonPrimaryInfant" w:cs="ComicSansMS"/>
                <w:color w:val="FF450E"/>
              </w:rPr>
              <w:t>.</w:t>
            </w:r>
          </w:p>
          <w:p w14:paraId="58B94391"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making noises</w:t>
            </w:r>
            <w:r w:rsidR="009D5269" w:rsidRPr="00406E40">
              <w:rPr>
                <w:rFonts w:ascii="SassoonPrimaryInfant" w:hAnsi="SassoonPrimaryInfant" w:cs="ComicSansMS"/>
                <w:color w:val="FF450E"/>
              </w:rPr>
              <w:t>.</w:t>
            </w:r>
          </w:p>
          <w:p w14:paraId="5661E61E"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failing to keep on task</w:t>
            </w:r>
            <w:r w:rsidR="009D5269" w:rsidRPr="00406E40">
              <w:rPr>
                <w:rFonts w:ascii="SassoonPrimaryInfant" w:hAnsi="SassoonPrimaryInfant" w:cs="ComicSansMS"/>
                <w:color w:val="FF450E"/>
              </w:rPr>
              <w:t>.</w:t>
            </w:r>
          </w:p>
          <w:p w14:paraId="04C601F1"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Persistently leaving work area untidy</w:t>
            </w:r>
            <w:r w:rsidR="009D5269" w:rsidRPr="00406E40">
              <w:rPr>
                <w:rFonts w:ascii="SassoonPrimaryInfant" w:hAnsi="SassoonPrimaryInfant" w:cs="ComicSansMS"/>
                <w:color w:val="FF450E"/>
              </w:rPr>
              <w:t>.</w:t>
            </w:r>
          </w:p>
          <w:p w14:paraId="3B452363"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Hitting / pushing / fighting</w:t>
            </w:r>
            <w:r w:rsidR="009D5269" w:rsidRPr="00406E40">
              <w:rPr>
                <w:rFonts w:ascii="SassoonPrimaryInfant" w:hAnsi="SassoonPrimaryInfant" w:cs="ComicSansMS"/>
                <w:color w:val="FF450E"/>
              </w:rPr>
              <w:t>.</w:t>
            </w:r>
          </w:p>
          <w:p w14:paraId="666B6694" w14:textId="77777777" w:rsidR="00ED34F1" w:rsidRPr="00406E40" w:rsidRDefault="00ED34F1" w:rsidP="00ED34F1">
            <w:pPr>
              <w:autoSpaceDE w:val="0"/>
              <w:autoSpaceDN w:val="0"/>
              <w:adjustRightInd w:val="0"/>
              <w:rPr>
                <w:rFonts w:ascii="SassoonPrimaryInfant" w:hAnsi="SassoonPrimaryInfant" w:cs="ComicSansMS"/>
              </w:rPr>
            </w:pPr>
            <w:r w:rsidRPr="00406E40">
              <w:rPr>
                <w:rFonts w:ascii="SassoonPrimaryInfant" w:hAnsi="SassoonPrimaryInfant" w:cs="ComicSansMS"/>
                <w:color w:val="FF450E"/>
              </w:rPr>
              <w:t>Refusal to co-operate</w:t>
            </w:r>
            <w:r w:rsidR="009D5269" w:rsidRPr="00406E40">
              <w:rPr>
                <w:rFonts w:ascii="SassoonPrimaryInfant" w:hAnsi="SassoonPrimaryInfant" w:cs="ComicSansMS"/>
                <w:color w:val="FF450E"/>
              </w:rPr>
              <w:t>.</w:t>
            </w:r>
          </w:p>
        </w:tc>
        <w:tc>
          <w:tcPr>
            <w:tcW w:w="4621" w:type="dxa"/>
          </w:tcPr>
          <w:p w14:paraId="414B1EE5" w14:textId="77777777" w:rsidR="009D5269" w:rsidRPr="00406E40" w:rsidRDefault="009D5269" w:rsidP="00ED34F1">
            <w:pPr>
              <w:autoSpaceDE w:val="0"/>
              <w:autoSpaceDN w:val="0"/>
              <w:adjustRightInd w:val="0"/>
              <w:rPr>
                <w:rFonts w:ascii="SassoonPrimaryInfant" w:hAnsi="SassoonPrimaryInfant" w:cs="ComicSansMS"/>
                <w:color w:val="FF450E"/>
              </w:rPr>
            </w:pPr>
          </w:p>
          <w:p w14:paraId="79ED1CF1"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Shadowing staff in playground</w:t>
            </w:r>
          </w:p>
          <w:p w14:paraId="187C3D05"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Time out at play-time</w:t>
            </w:r>
          </w:p>
          <w:p w14:paraId="713D98D8" w14:textId="77777777" w:rsidR="009D5269" w:rsidRPr="00406E40" w:rsidRDefault="009D5269" w:rsidP="00ED34F1">
            <w:pPr>
              <w:autoSpaceDE w:val="0"/>
              <w:autoSpaceDN w:val="0"/>
              <w:adjustRightInd w:val="0"/>
              <w:rPr>
                <w:rFonts w:ascii="SassoonPrimaryInfant" w:hAnsi="SassoonPrimaryInfant" w:cs="ComicSansMS"/>
                <w:color w:val="FF450E"/>
              </w:rPr>
            </w:pPr>
          </w:p>
          <w:p w14:paraId="631D80DD"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 xml:space="preserve">Step 1: </w:t>
            </w:r>
            <w:r w:rsidR="009D5269" w:rsidRPr="00406E40">
              <w:rPr>
                <w:rFonts w:ascii="SassoonPrimaryInfant" w:hAnsi="SassoonPrimaryInfant" w:cs="ComicSansMS"/>
                <w:color w:val="FF450E"/>
              </w:rPr>
              <w:t>Placed on red traffic light</w:t>
            </w:r>
          </w:p>
          <w:p w14:paraId="7DE59BC9"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Step 2:</w:t>
            </w:r>
            <w:r w:rsidR="001C2B43" w:rsidRPr="00406E40">
              <w:rPr>
                <w:rFonts w:ascii="SassoonPrimaryInfant" w:hAnsi="SassoonPrimaryInfant" w:cs="ComicSansMS"/>
                <w:color w:val="FF450E"/>
              </w:rPr>
              <w:t xml:space="preserve"> Loss</w:t>
            </w:r>
            <w:r w:rsidR="009D5269" w:rsidRPr="00406E40">
              <w:rPr>
                <w:rFonts w:ascii="SassoonPrimaryInfant" w:hAnsi="SassoonPrimaryInfant" w:cs="ComicSansMS"/>
                <w:color w:val="FF450E"/>
              </w:rPr>
              <w:t xml:space="preserve"> </w:t>
            </w:r>
            <w:r w:rsidR="001C2B43" w:rsidRPr="00406E40">
              <w:rPr>
                <w:rFonts w:ascii="SassoonPrimaryInfant" w:hAnsi="SassoonPrimaryInfant" w:cs="ComicSansMS"/>
                <w:color w:val="FF450E"/>
              </w:rPr>
              <w:t xml:space="preserve">of </w:t>
            </w:r>
            <w:r w:rsidR="009D5269" w:rsidRPr="00406E40">
              <w:rPr>
                <w:rFonts w:ascii="SassoonPrimaryInfant" w:hAnsi="SassoonPrimaryInfant" w:cs="ComicSansMS"/>
                <w:color w:val="FF450E"/>
              </w:rPr>
              <w:t>5 minutes of golden time</w:t>
            </w:r>
            <w:r w:rsidRPr="00406E40">
              <w:rPr>
                <w:rFonts w:ascii="SassoonPrimaryInfant" w:hAnsi="SassoonPrimaryInfant" w:cs="ComicSansMS"/>
                <w:color w:val="FF450E"/>
              </w:rPr>
              <w:t>.</w:t>
            </w:r>
          </w:p>
          <w:p w14:paraId="6C9677BC" w14:textId="77777777" w:rsidR="009D5269" w:rsidRPr="00406E40" w:rsidRDefault="009D5269"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 xml:space="preserve">Step 3: After 10 minutes deduction of golden time pupil </w:t>
            </w:r>
            <w:r w:rsidR="00ED34F1" w:rsidRPr="00406E40">
              <w:rPr>
                <w:rFonts w:ascii="SassoonPrimaryInfant" w:hAnsi="SassoonPrimaryInfant" w:cs="ComicSansMS"/>
                <w:color w:val="FF450E"/>
              </w:rPr>
              <w:t xml:space="preserve">should be sent to Principal </w:t>
            </w:r>
            <w:r w:rsidRPr="00406E40">
              <w:rPr>
                <w:rFonts w:ascii="SassoonPrimaryInfant" w:hAnsi="SassoonPrimaryInfant" w:cs="ComicSansMS"/>
                <w:color w:val="FF450E"/>
              </w:rPr>
              <w:t>at break/lunch.</w:t>
            </w:r>
          </w:p>
          <w:p w14:paraId="637C621A" w14:textId="77777777" w:rsidR="00ED34F1" w:rsidRPr="00406E40" w:rsidRDefault="009D5269"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 xml:space="preserve">Step 4: Child’s parent is informed of child’s behaviour.  </w:t>
            </w:r>
          </w:p>
          <w:p w14:paraId="35CC748F" w14:textId="77777777" w:rsidR="00ED34F1" w:rsidRPr="00406E40" w:rsidRDefault="009D5269"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 xml:space="preserve">Step 5: </w:t>
            </w:r>
            <w:r w:rsidR="00ED34F1" w:rsidRPr="00406E40">
              <w:rPr>
                <w:rFonts w:ascii="SassoonPrimaryInfant" w:hAnsi="SassoonPrimaryInfant" w:cs="ComicSansMS"/>
                <w:color w:val="FF450E"/>
              </w:rPr>
              <w:t>Daily Behaviour Report initiated</w:t>
            </w:r>
            <w:r w:rsidRPr="00406E40">
              <w:rPr>
                <w:rFonts w:ascii="SassoonPrimaryInfant" w:hAnsi="SassoonPrimaryInfant" w:cs="ComicSansMS"/>
                <w:color w:val="FF450E"/>
              </w:rPr>
              <w:t>.</w:t>
            </w:r>
          </w:p>
          <w:p w14:paraId="7FA0681D"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Consider putting child on the SEN</w:t>
            </w:r>
          </w:p>
          <w:p w14:paraId="47C71C64" w14:textId="77777777" w:rsidR="00ED34F1" w:rsidRPr="00406E40" w:rsidRDefault="00ED34F1"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Register for behavioural problems</w:t>
            </w:r>
            <w:r w:rsidR="009D5269" w:rsidRPr="00406E40">
              <w:rPr>
                <w:rFonts w:ascii="SassoonPrimaryInfant" w:hAnsi="SassoonPrimaryInfant" w:cs="ComicSansMS"/>
                <w:color w:val="FF450E"/>
              </w:rPr>
              <w:t>.</w:t>
            </w:r>
          </w:p>
          <w:p w14:paraId="3C990BE9" w14:textId="77777777" w:rsidR="00ED34F1" w:rsidRPr="00406E40" w:rsidRDefault="009D5269" w:rsidP="00ED34F1">
            <w:pPr>
              <w:autoSpaceDE w:val="0"/>
              <w:autoSpaceDN w:val="0"/>
              <w:adjustRightInd w:val="0"/>
              <w:rPr>
                <w:rFonts w:ascii="SassoonPrimaryInfant" w:hAnsi="SassoonPrimaryInfant" w:cs="ComicSansMS"/>
                <w:color w:val="FF450E"/>
              </w:rPr>
            </w:pPr>
            <w:r w:rsidRPr="00406E40">
              <w:rPr>
                <w:rFonts w:ascii="SassoonPrimaryInfant" w:hAnsi="SassoonPrimaryInfant" w:cs="ComicSansMS"/>
                <w:color w:val="FF450E"/>
              </w:rPr>
              <w:t>Record action in the class behaviour report record.</w:t>
            </w:r>
          </w:p>
          <w:p w14:paraId="566AAC7B" w14:textId="77777777" w:rsidR="009D5269" w:rsidRPr="00406E40" w:rsidRDefault="009D5269" w:rsidP="00ED34F1">
            <w:pPr>
              <w:autoSpaceDE w:val="0"/>
              <w:autoSpaceDN w:val="0"/>
              <w:adjustRightInd w:val="0"/>
              <w:rPr>
                <w:rFonts w:ascii="SassoonPrimaryInfant" w:hAnsi="SassoonPrimaryInfant" w:cs="ComicSansMS"/>
              </w:rPr>
            </w:pPr>
          </w:p>
        </w:tc>
      </w:tr>
      <w:tr w:rsidR="00ED34F1" w:rsidRPr="00406E40" w14:paraId="4D67C286" w14:textId="77777777" w:rsidTr="00ED34F1">
        <w:tc>
          <w:tcPr>
            <w:tcW w:w="4621" w:type="dxa"/>
          </w:tcPr>
          <w:p w14:paraId="090D98CE" w14:textId="77777777" w:rsidR="00ED34F1" w:rsidRPr="00406E40" w:rsidRDefault="00ED34F1" w:rsidP="00ED34F1">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Examples of</w:t>
            </w:r>
          </w:p>
          <w:p w14:paraId="69ABBEC5" w14:textId="77777777" w:rsidR="00ED34F1" w:rsidRPr="00406E40" w:rsidRDefault="00ED34F1" w:rsidP="00ED34F1">
            <w:pPr>
              <w:autoSpaceDE w:val="0"/>
              <w:autoSpaceDN w:val="0"/>
              <w:adjustRightInd w:val="0"/>
              <w:rPr>
                <w:rFonts w:ascii="SassoonPrimaryInfant" w:hAnsi="SassoonPrimaryInfant" w:cs="ComicSansMS"/>
              </w:rPr>
            </w:pPr>
            <w:r w:rsidRPr="00406E40">
              <w:rPr>
                <w:rFonts w:ascii="SassoonPrimaryInfant" w:hAnsi="SassoonPrimaryInfant" w:cs="ComicSansMS-Bold"/>
                <w:b/>
                <w:bCs/>
                <w:color w:val="FF0B0D"/>
              </w:rPr>
              <w:t xml:space="preserve">Serious Level </w:t>
            </w:r>
            <w:r w:rsidRPr="00406E40">
              <w:rPr>
                <w:rFonts w:ascii="SassoonPrimaryInfant" w:hAnsi="SassoonPrimaryInfant" w:cs="ComicSansMS"/>
                <w:color w:val="FF0B0D"/>
              </w:rPr>
              <w:t>Misbehaviour</w:t>
            </w:r>
          </w:p>
        </w:tc>
        <w:tc>
          <w:tcPr>
            <w:tcW w:w="4621" w:type="dxa"/>
          </w:tcPr>
          <w:p w14:paraId="7CC284A6" w14:textId="77777777" w:rsidR="00ED34F1" w:rsidRPr="00406E40" w:rsidRDefault="00ED34F1" w:rsidP="005144F6">
            <w:pPr>
              <w:autoSpaceDE w:val="0"/>
              <w:autoSpaceDN w:val="0"/>
              <w:adjustRightInd w:val="0"/>
              <w:rPr>
                <w:rFonts w:ascii="SassoonPrimaryInfant" w:hAnsi="SassoonPrimaryInfant" w:cs="ComicSansMS"/>
              </w:rPr>
            </w:pPr>
            <w:r w:rsidRPr="00406E40">
              <w:rPr>
                <w:rFonts w:ascii="SassoonPrimaryInfant" w:hAnsi="SassoonPrimaryInfant" w:cs="ComicSansMS"/>
                <w:color w:val="FF0B0D"/>
              </w:rPr>
              <w:t>Range of Consequences</w:t>
            </w:r>
          </w:p>
        </w:tc>
      </w:tr>
      <w:tr w:rsidR="00ED34F1" w:rsidRPr="00406E40" w14:paraId="6BAD35C0" w14:textId="77777777" w:rsidTr="00ED34F1">
        <w:tc>
          <w:tcPr>
            <w:tcW w:w="4621" w:type="dxa"/>
          </w:tcPr>
          <w:p w14:paraId="209E7004" w14:textId="77777777" w:rsidR="009D5269" w:rsidRPr="00406E40" w:rsidRDefault="009D5269" w:rsidP="00ED34F1">
            <w:pPr>
              <w:autoSpaceDE w:val="0"/>
              <w:autoSpaceDN w:val="0"/>
              <w:adjustRightInd w:val="0"/>
              <w:rPr>
                <w:rFonts w:ascii="SassoonPrimaryInfant" w:hAnsi="SassoonPrimaryInfant" w:cs="ComicSansMS"/>
                <w:color w:val="FF0B0D"/>
              </w:rPr>
            </w:pPr>
          </w:p>
          <w:p w14:paraId="793BFB0D" w14:textId="77777777" w:rsidR="00ED34F1" w:rsidRPr="00406E40" w:rsidRDefault="00ED34F1" w:rsidP="00ED34F1">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Disregarding adults within the school</w:t>
            </w:r>
            <w:r w:rsidR="009D5269" w:rsidRPr="00406E40">
              <w:rPr>
                <w:rFonts w:ascii="SassoonPrimaryInfant" w:hAnsi="SassoonPrimaryInfant" w:cs="ComicSansMS"/>
                <w:color w:val="FF0B0D"/>
              </w:rPr>
              <w:t>.</w:t>
            </w:r>
          </w:p>
          <w:p w14:paraId="0D1B2B5F" w14:textId="77777777" w:rsidR="00ED34F1" w:rsidRPr="00406E40" w:rsidRDefault="00ED34F1" w:rsidP="00ED34F1">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Stealing</w:t>
            </w:r>
            <w:r w:rsidR="009D5269" w:rsidRPr="00406E40">
              <w:rPr>
                <w:rFonts w:ascii="SassoonPrimaryInfant" w:hAnsi="SassoonPrimaryInfant" w:cs="ComicSansMS"/>
                <w:color w:val="FF0B0D"/>
              </w:rPr>
              <w:t>.</w:t>
            </w:r>
          </w:p>
          <w:p w14:paraId="665B828C" w14:textId="77777777" w:rsidR="00ED34F1" w:rsidRPr="00406E40" w:rsidRDefault="00ED34F1" w:rsidP="00ED34F1">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Physically/emotionally hurting someone</w:t>
            </w:r>
            <w:r w:rsidR="009D5269" w:rsidRPr="00406E40">
              <w:rPr>
                <w:rFonts w:ascii="SassoonPrimaryInfant" w:hAnsi="SassoonPrimaryInfant" w:cs="ComicSansMS"/>
                <w:color w:val="FF0B0D"/>
              </w:rPr>
              <w:t>.</w:t>
            </w:r>
          </w:p>
          <w:p w14:paraId="5FAC270C" w14:textId="77777777" w:rsidR="00ED34F1" w:rsidRPr="00406E40" w:rsidRDefault="00ED34F1" w:rsidP="00ED34F1">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Seri</w:t>
            </w:r>
            <w:r w:rsidR="009D5269" w:rsidRPr="00406E40">
              <w:rPr>
                <w:rFonts w:ascii="SassoonPrimaryInfant" w:hAnsi="SassoonPrimaryInfant" w:cs="ComicSansMS"/>
                <w:color w:val="FF0B0D"/>
              </w:rPr>
              <w:t xml:space="preserve">ous physical/verbal threat made </w:t>
            </w:r>
            <w:r w:rsidRPr="00406E40">
              <w:rPr>
                <w:rFonts w:ascii="SassoonPrimaryInfant" w:hAnsi="SassoonPrimaryInfant" w:cs="ComicSansMS"/>
                <w:color w:val="FF0B0D"/>
              </w:rPr>
              <w:t>to staff</w:t>
            </w:r>
            <w:r w:rsidR="009D5269" w:rsidRPr="00406E40">
              <w:rPr>
                <w:rFonts w:ascii="SassoonPrimaryInfant" w:hAnsi="SassoonPrimaryInfant" w:cs="ComicSansMS"/>
                <w:color w:val="FF0B0D"/>
              </w:rPr>
              <w:t>.</w:t>
            </w:r>
          </w:p>
          <w:p w14:paraId="6A62F0AA" w14:textId="77777777" w:rsidR="00ED34F1" w:rsidRPr="00406E40" w:rsidRDefault="00ED34F1" w:rsidP="00ED34F1">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Displaying violence</w:t>
            </w:r>
            <w:r w:rsidR="009D5269" w:rsidRPr="00406E40">
              <w:rPr>
                <w:rFonts w:ascii="SassoonPrimaryInfant" w:hAnsi="SassoonPrimaryInfant" w:cs="ComicSansMS"/>
                <w:color w:val="FF0B0D"/>
              </w:rPr>
              <w:t>.</w:t>
            </w:r>
          </w:p>
          <w:p w14:paraId="70B7ACE1" w14:textId="77777777" w:rsidR="00ED34F1" w:rsidRPr="00406E40" w:rsidRDefault="00ED34F1" w:rsidP="00ED34F1">
            <w:pPr>
              <w:autoSpaceDE w:val="0"/>
              <w:autoSpaceDN w:val="0"/>
              <w:adjustRightInd w:val="0"/>
              <w:rPr>
                <w:rFonts w:ascii="SassoonPrimaryInfant" w:hAnsi="SassoonPrimaryInfant" w:cs="ComicSansMS"/>
              </w:rPr>
            </w:pPr>
            <w:r w:rsidRPr="00406E40">
              <w:rPr>
                <w:rFonts w:ascii="SassoonPrimaryInfant" w:hAnsi="SassoonPrimaryInfant" w:cs="ComicSansMS"/>
                <w:color w:val="FF0B0D"/>
              </w:rPr>
              <w:t>Leaving school without permission</w:t>
            </w:r>
            <w:r w:rsidR="009D5269" w:rsidRPr="00406E40">
              <w:rPr>
                <w:rFonts w:ascii="SassoonPrimaryInfant" w:hAnsi="SassoonPrimaryInfant" w:cs="ComicSansMS"/>
                <w:color w:val="FF0B0D"/>
              </w:rPr>
              <w:t>.</w:t>
            </w:r>
          </w:p>
        </w:tc>
        <w:tc>
          <w:tcPr>
            <w:tcW w:w="4621" w:type="dxa"/>
          </w:tcPr>
          <w:p w14:paraId="51702EFF" w14:textId="77777777" w:rsidR="009D5269" w:rsidRPr="00406E40" w:rsidRDefault="009D5269" w:rsidP="009D5269">
            <w:pPr>
              <w:autoSpaceDE w:val="0"/>
              <w:autoSpaceDN w:val="0"/>
              <w:adjustRightInd w:val="0"/>
              <w:rPr>
                <w:rFonts w:ascii="SassoonPrimaryInfant" w:hAnsi="SassoonPrimaryInfant" w:cs="ComicSansMS"/>
                <w:color w:val="FF0B0D"/>
              </w:rPr>
            </w:pPr>
          </w:p>
          <w:p w14:paraId="57C7BED5" w14:textId="77777777" w:rsidR="009D5269" w:rsidRPr="00406E40" w:rsidRDefault="009D5269" w:rsidP="009D5269">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Sent to the Principal.</w:t>
            </w:r>
          </w:p>
          <w:p w14:paraId="24F0D52F" w14:textId="77777777" w:rsidR="009D5269" w:rsidRPr="00406E40" w:rsidRDefault="009D5269" w:rsidP="009D5269">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Immediately moved up to red traffic light/loss of golden time.</w:t>
            </w:r>
          </w:p>
          <w:p w14:paraId="462F43D1" w14:textId="77777777" w:rsidR="009D5269" w:rsidRPr="00406E40" w:rsidRDefault="009D5269" w:rsidP="009D5269">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Parents are informed.</w:t>
            </w:r>
          </w:p>
          <w:p w14:paraId="1E49774E" w14:textId="77777777" w:rsidR="009D5269" w:rsidRPr="00406E40" w:rsidRDefault="009D5269" w:rsidP="009D5269">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Consider putting child on the SEN</w:t>
            </w:r>
          </w:p>
          <w:p w14:paraId="03729EAA" w14:textId="77777777" w:rsidR="009D5269" w:rsidRPr="00406E40" w:rsidRDefault="009D5269" w:rsidP="009D5269">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Register for behavioural problems.</w:t>
            </w:r>
          </w:p>
          <w:p w14:paraId="5F3DA37E" w14:textId="77777777" w:rsidR="009D5269" w:rsidRPr="00406E40" w:rsidRDefault="009D5269" w:rsidP="009D5269">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Consider referral to Educational</w:t>
            </w:r>
          </w:p>
          <w:p w14:paraId="5AB5FA67" w14:textId="77777777" w:rsidR="009D5269" w:rsidRPr="00406E40" w:rsidRDefault="009D5269" w:rsidP="009D5269">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Psychologist.</w:t>
            </w:r>
          </w:p>
          <w:p w14:paraId="12543543" w14:textId="77777777" w:rsidR="009D5269" w:rsidRPr="00406E40" w:rsidRDefault="009D5269" w:rsidP="009D5269">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Consider suspension/expulsion.</w:t>
            </w:r>
          </w:p>
          <w:p w14:paraId="438BF7C6" w14:textId="77777777" w:rsidR="009D5269" w:rsidRPr="00406E40" w:rsidRDefault="009D5269" w:rsidP="009D5269">
            <w:pPr>
              <w:autoSpaceDE w:val="0"/>
              <w:autoSpaceDN w:val="0"/>
              <w:adjustRightInd w:val="0"/>
              <w:rPr>
                <w:rFonts w:ascii="SassoonPrimaryInfant" w:hAnsi="SassoonPrimaryInfant" w:cs="ComicSansMS"/>
                <w:color w:val="FF0B0D"/>
              </w:rPr>
            </w:pPr>
            <w:r w:rsidRPr="00406E40">
              <w:rPr>
                <w:rFonts w:ascii="SassoonPrimaryInfant" w:hAnsi="SassoonPrimaryInfant" w:cs="ComicSansMS"/>
                <w:color w:val="FF0B0D"/>
              </w:rPr>
              <w:t>Record action in central pupil record.</w:t>
            </w:r>
          </w:p>
        </w:tc>
      </w:tr>
    </w:tbl>
    <w:p w14:paraId="6EF40A3F" w14:textId="77777777" w:rsidR="00ED34F1" w:rsidRPr="00406E40" w:rsidRDefault="00ED34F1" w:rsidP="005144F6">
      <w:pPr>
        <w:autoSpaceDE w:val="0"/>
        <w:autoSpaceDN w:val="0"/>
        <w:adjustRightInd w:val="0"/>
        <w:spacing w:after="0" w:line="240" w:lineRule="auto"/>
        <w:rPr>
          <w:rFonts w:ascii="SassoonPrimaryInfant" w:hAnsi="SassoonPrimaryInfant" w:cs="ComicSansMS"/>
          <w:sz w:val="28"/>
          <w:szCs w:val="28"/>
        </w:rPr>
      </w:pPr>
    </w:p>
    <w:p w14:paraId="233A0AB3" w14:textId="77777777" w:rsidR="002E14A3" w:rsidRPr="00406E40" w:rsidRDefault="002E14A3" w:rsidP="005144F6">
      <w:pPr>
        <w:autoSpaceDE w:val="0"/>
        <w:autoSpaceDN w:val="0"/>
        <w:adjustRightInd w:val="0"/>
        <w:spacing w:after="0" w:line="240" w:lineRule="auto"/>
        <w:rPr>
          <w:rFonts w:ascii="SassoonPrimaryInfant" w:hAnsi="SassoonPrimaryInfant" w:cs="ComicSansMS"/>
          <w:sz w:val="28"/>
          <w:szCs w:val="28"/>
        </w:rPr>
      </w:pPr>
    </w:p>
    <w:tbl>
      <w:tblPr>
        <w:tblStyle w:val="TableGrid"/>
        <w:tblpPr w:leftFromText="180" w:rightFromText="180" w:vertAnchor="page" w:horzAnchor="margin" w:tblpY="2416"/>
        <w:tblW w:w="0" w:type="auto"/>
        <w:tblLook w:val="04A0" w:firstRow="1" w:lastRow="0" w:firstColumn="1" w:lastColumn="0" w:noHBand="0" w:noVBand="1"/>
      </w:tblPr>
      <w:tblGrid>
        <w:gridCol w:w="1633"/>
        <w:gridCol w:w="3342"/>
        <w:gridCol w:w="4041"/>
      </w:tblGrid>
      <w:tr w:rsidR="00610B34" w:rsidRPr="00406E40" w14:paraId="4AAA1725" w14:textId="77777777" w:rsidTr="00610B34">
        <w:tc>
          <w:tcPr>
            <w:tcW w:w="1633" w:type="dxa"/>
          </w:tcPr>
          <w:p w14:paraId="04B93997" w14:textId="77777777" w:rsidR="00610B34" w:rsidRPr="00406E40" w:rsidRDefault="00610B34" w:rsidP="00610B34">
            <w:pPr>
              <w:autoSpaceDE w:val="0"/>
              <w:autoSpaceDN w:val="0"/>
              <w:adjustRightInd w:val="0"/>
              <w:rPr>
                <w:rFonts w:ascii="SassoonPrimaryInfant" w:hAnsi="SassoonPrimaryInfant" w:cs="ComicSansMS"/>
                <w:b/>
                <w:sz w:val="28"/>
                <w:szCs w:val="28"/>
              </w:rPr>
            </w:pPr>
            <w:r w:rsidRPr="00406E40">
              <w:rPr>
                <w:rFonts w:ascii="SassoonPrimaryInfant" w:hAnsi="SassoonPrimaryInfant" w:cs="ComicSansMS"/>
                <w:b/>
                <w:sz w:val="28"/>
                <w:szCs w:val="28"/>
              </w:rPr>
              <w:t>Date</w:t>
            </w:r>
          </w:p>
          <w:p w14:paraId="50E3110C"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3342" w:type="dxa"/>
          </w:tcPr>
          <w:p w14:paraId="3211E63B" w14:textId="77777777" w:rsidR="00610B34" w:rsidRPr="00406E40" w:rsidRDefault="00610B34" w:rsidP="00610B34">
            <w:pPr>
              <w:autoSpaceDE w:val="0"/>
              <w:autoSpaceDN w:val="0"/>
              <w:adjustRightInd w:val="0"/>
              <w:rPr>
                <w:rFonts w:ascii="SassoonPrimaryInfant" w:hAnsi="SassoonPrimaryInfant" w:cs="ComicSansMS"/>
                <w:b/>
                <w:sz w:val="28"/>
                <w:szCs w:val="28"/>
              </w:rPr>
            </w:pPr>
            <w:r w:rsidRPr="00406E40">
              <w:rPr>
                <w:rFonts w:ascii="SassoonPrimaryInfant" w:hAnsi="SassoonPrimaryInfant" w:cs="ComicSansMS"/>
                <w:b/>
                <w:sz w:val="28"/>
                <w:szCs w:val="28"/>
              </w:rPr>
              <w:t>Nature of Misbehaviour</w:t>
            </w:r>
          </w:p>
        </w:tc>
        <w:tc>
          <w:tcPr>
            <w:tcW w:w="4041" w:type="dxa"/>
          </w:tcPr>
          <w:p w14:paraId="73BA3C59" w14:textId="77777777" w:rsidR="00610B34" w:rsidRPr="00406E40" w:rsidRDefault="00610B34" w:rsidP="00610B34">
            <w:pPr>
              <w:autoSpaceDE w:val="0"/>
              <w:autoSpaceDN w:val="0"/>
              <w:adjustRightInd w:val="0"/>
              <w:rPr>
                <w:rFonts w:ascii="SassoonPrimaryInfant" w:hAnsi="SassoonPrimaryInfant" w:cs="ComicSansMS"/>
                <w:b/>
                <w:sz w:val="28"/>
                <w:szCs w:val="28"/>
              </w:rPr>
            </w:pPr>
            <w:r w:rsidRPr="00406E40">
              <w:rPr>
                <w:rFonts w:ascii="SassoonPrimaryInfant" w:hAnsi="SassoonPrimaryInfant" w:cs="ComicSansMS"/>
                <w:b/>
                <w:sz w:val="28"/>
                <w:szCs w:val="28"/>
              </w:rPr>
              <w:t>Action Taken</w:t>
            </w:r>
          </w:p>
        </w:tc>
      </w:tr>
      <w:tr w:rsidR="00610B34" w:rsidRPr="00406E40" w14:paraId="27150C3A" w14:textId="77777777" w:rsidTr="00610B34">
        <w:tc>
          <w:tcPr>
            <w:tcW w:w="1633" w:type="dxa"/>
          </w:tcPr>
          <w:p w14:paraId="7A46C72C"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0853CFEF"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125CBB80"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0A91CF68"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3342" w:type="dxa"/>
          </w:tcPr>
          <w:p w14:paraId="16CE7B36"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4041" w:type="dxa"/>
          </w:tcPr>
          <w:p w14:paraId="0A598376" w14:textId="77777777" w:rsidR="00610B34" w:rsidRPr="00406E40" w:rsidRDefault="00610B34" w:rsidP="00610B34">
            <w:pPr>
              <w:autoSpaceDE w:val="0"/>
              <w:autoSpaceDN w:val="0"/>
              <w:adjustRightInd w:val="0"/>
              <w:rPr>
                <w:rFonts w:ascii="SassoonPrimaryInfant" w:hAnsi="SassoonPrimaryInfant" w:cs="ComicSansMS"/>
                <w:sz w:val="28"/>
                <w:szCs w:val="28"/>
              </w:rPr>
            </w:pPr>
          </w:p>
        </w:tc>
      </w:tr>
      <w:tr w:rsidR="00610B34" w:rsidRPr="00406E40" w14:paraId="35A9D9C4" w14:textId="77777777" w:rsidTr="00610B34">
        <w:tc>
          <w:tcPr>
            <w:tcW w:w="1633" w:type="dxa"/>
          </w:tcPr>
          <w:p w14:paraId="6D82D60C"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4F5A876A"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5F09CD7D"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161D2867"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3342" w:type="dxa"/>
          </w:tcPr>
          <w:p w14:paraId="77A3B1C9"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4041" w:type="dxa"/>
          </w:tcPr>
          <w:p w14:paraId="5DE858F7" w14:textId="77777777" w:rsidR="00610B34" w:rsidRPr="00406E40" w:rsidRDefault="00610B34" w:rsidP="00610B34">
            <w:pPr>
              <w:autoSpaceDE w:val="0"/>
              <w:autoSpaceDN w:val="0"/>
              <w:adjustRightInd w:val="0"/>
              <w:rPr>
                <w:rFonts w:ascii="SassoonPrimaryInfant" w:hAnsi="SassoonPrimaryInfant" w:cs="ComicSansMS"/>
                <w:sz w:val="28"/>
                <w:szCs w:val="28"/>
              </w:rPr>
            </w:pPr>
          </w:p>
        </w:tc>
      </w:tr>
      <w:tr w:rsidR="00610B34" w:rsidRPr="00406E40" w14:paraId="40349414" w14:textId="77777777" w:rsidTr="00610B34">
        <w:tc>
          <w:tcPr>
            <w:tcW w:w="1633" w:type="dxa"/>
          </w:tcPr>
          <w:p w14:paraId="50140C78"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2C2F3063"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296002CF"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6358858E"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3342" w:type="dxa"/>
          </w:tcPr>
          <w:p w14:paraId="560887EE"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4041" w:type="dxa"/>
          </w:tcPr>
          <w:p w14:paraId="20538C28" w14:textId="77777777" w:rsidR="00610B34" w:rsidRPr="00406E40" w:rsidRDefault="00610B34" w:rsidP="00610B34">
            <w:pPr>
              <w:autoSpaceDE w:val="0"/>
              <w:autoSpaceDN w:val="0"/>
              <w:adjustRightInd w:val="0"/>
              <w:rPr>
                <w:rFonts w:ascii="SassoonPrimaryInfant" w:hAnsi="SassoonPrimaryInfant" w:cs="ComicSansMS"/>
                <w:sz w:val="28"/>
                <w:szCs w:val="28"/>
              </w:rPr>
            </w:pPr>
          </w:p>
        </w:tc>
      </w:tr>
      <w:tr w:rsidR="00610B34" w:rsidRPr="00406E40" w14:paraId="6C54788B" w14:textId="77777777" w:rsidTr="00610B34">
        <w:tc>
          <w:tcPr>
            <w:tcW w:w="1633" w:type="dxa"/>
          </w:tcPr>
          <w:p w14:paraId="3C2189EC"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6DB50796"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54F0F210"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3A83314B"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3342" w:type="dxa"/>
          </w:tcPr>
          <w:p w14:paraId="5606F026"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4041" w:type="dxa"/>
          </w:tcPr>
          <w:p w14:paraId="6337BCD7" w14:textId="77777777" w:rsidR="00610B34" w:rsidRPr="00406E40" w:rsidRDefault="00610B34" w:rsidP="00610B34">
            <w:pPr>
              <w:autoSpaceDE w:val="0"/>
              <w:autoSpaceDN w:val="0"/>
              <w:adjustRightInd w:val="0"/>
              <w:rPr>
                <w:rFonts w:ascii="SassoonPrimaryInfant" w:hAnsi="SassoonPrimaryInfant" w:cs="ComicSansMS"/>
                <w:sz w:val="28"/>
                <w:szCs w:val="28"/>
              </w:rPr>
            </w:pPr>
          </w:p>
        </w:tc>
      </w:tr>
      <w:tr w:rsidR="00610B34" w:rsidRPr="00406E40" w14:paraId="669D763C" w14:textId="77777777" w:rsidTr="00610B34">
        <w:tc>
          <w:tcPr>
            <w:tcW w:w="1633" w:type="dxa"/>
          </w:tcPr>
          <w:p w14:paraId="7FA150AC"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6AA0D124"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36843941"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09955107"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3342" w:type="dxa"/>
          </w:tcPr>
          <w:p w14:paraId="405227ED"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4041" w:type="dxa"/>
          </w:tcPr>
          <w:p w14:paraId="2AD27349" w14:textId="77777777" w:rsidR="00610B34" w:rsidRPr="00406E40" w:rsidRDefault="00610B34" w:rsidP="00610B34">
            <w:pPr>
              <w:autoSpaceDE w:val="0"/>
              <w:autoSpaceDN w:val="0"/>
              <w:adjustRightInd w:val="0"/>
              <w:rPr>
                <w:rFonts w:ascii="SassoonPrimaryInfant" w:hAnsi="SassoonPrimaryInfant" w:cs="ComicSansMS"/>
                <w:sz w:val="28"/>
                <w:szCs w:val="28"/>
              </w:rPr>
            </w:pPr>
          </w:p>
        </w:tc>
      </w:tr>
      <w:tr w:rsidR="00610B34" w:rsidRPr="00406E40" w14:paraId="2A8DF7CA" w14:textId="77777777" w:rsidTr="00610B34">
        <w:tc>
          <w:tcPr>
            <w:tcW w:w="1633" w:type="dxa"/>
          </w:tcPr>
          <w:p w14:paraId="41CDB6E9"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0BEEDDB1"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65BB88FE"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6683733B"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3342" w:type="dxa"/>
          </w:tcPr>
          <w:p w14:paraId="5BE87B0B"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4041" w:type="dxa"/>
          </w:tcPr>
          <w:p w14:paraId="00C54252" w14:textId="77777777" w:rsidR="00610B34" w:rsidRPr="00406E40" w:rsidRDefault="00610B34" w:rsidP="00610B34">
            <w:pPr>
              <w:autoSpaceDE w:val="0"/>
              <w:autoSpaceDN w:val="0"/>
              <w:adjustRightInd w:val="0"/>
              <w:rPr>
                <w:rFonts w:ascii="SassoonPrimaryInfant" w:hAnsi="SassoonPrimaryInfant" w:cs="ComicSansMS"/>
                <w:sz w:val="28"/>
                <w:szCs w:val="28"/>
              </w:rPr>
            </w:pPr>
          </w:p>
        </w:tc>
      </w:tr>
      <w:tr w:rsidR="00610B34" w:rsidRPr="00406E40" w14:paraId="654872AF" w14:textId="77777777" w:rsidTr="00610B34">
        <w:tc>
          <w:tcPr>
            <w:tcW w:w="1633" w:type="dxa"/>
          </w:tcPr>
          <w:p w14:paraId="2367DC79"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6281D600"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29FB9D7F"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34D5EB0D"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3342" w:type="dxa"/>
          </w:tcPr>
          <w:p w14:paraId="0DA72A5E"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4041" w:type="dxa"/>
          </w:tcPr>
          <w:p w14:paraId="6111070D" w14:textId="77777777" w:rsidR="00610B34" w:rsidRPr="00406E40" w:rsidRDefault="00610B34" w:rsidP="00610B34">
            <w:pPr>
              <w:autoSpaceDE w:val="0"/>
              <w:autoSpaceDN w:val="0"/>
              <w:adjustRightInd w:val="0"/>
              <w:rPr>
                <w:rFonts w:ascii="SassoonPrimaryInfant" w:hAnsi="SassoonPrimaryInfant" w:cs="ComicSansMS"/>
                <w:sz w:val="28"/>
                <w:szCs w:val="28"/>
              </w:rPr>
            </w:pPr>
          </w:p>
        </w:tc>
      </w:tr>
      <w:tr w:rsidR="00610B34" w:rsidRPr="00406E40" w14:paraId="780F5261" w14:textId="77777777" w:rsidTr="00610B34">
        <w:tc>
          <w:tcPr>
            <w:tcW w:w="1633" w:type="dxa"/>
          </w:tcPr>
          <w:p w14:paraId="2764922C"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5848595B"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6A98DAD0" w14:textId="77777777" w:rsidR="00610B34" w:rsidRPr="00406E40" w:rsidRDefault="00610B34" w:rsidP="00610B34">
            <w:pPr>
              <w:autoSpaceDE w:val="0"/>
              <w:autoSpaceDN w:val="0"/>
              <w:adjustRightInd w:val="0"/>
              <w:rPr>
                <w:rFonts w:ascii="SassoonPrimaryInfant" w:hAnsi="SassoonPrimaryInfant" w:cs="ComicSansMS"/>
                <w:sz w:val="28"/>
                <w:szCs w:val="28"/>
              </w:rPr>
            </w:pPr>
          </w:p>
          <w:p w14:paraId="050F46D7"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3342" w:type="dxa"/>
          </w:tcPr>
          <w:p w14:paraId="361D6173" w14:textId="77777777" w:rsidR="00610B34" w:rsidRPr="00406E40" w:rsidRDefault="00610B34" w:rsidP="00610B34">
            <w:pPr>
              <w:autoSpaceDE w:val="0"/>
              <w:autoSpaceDN w:val="0"/>
              <w:adjustRightInd w:val="0"/>
              <w:rPr>
                <w:rFonts w:ascii="SassoonPrimaryInfant" w:hAnsi="SassoonPrimaryInfant" w:cs="ComicSansMS"/>
                <w:sz w:val="28"/>
                <w:szCs w:val="28"/>
              </w:rPr>
            </w:pPr>
          </w:p>
        </w:tc>
        <w:tc>
          <w:tcPr>
            <w:tcW w:w="4041" w:type="dxa"/>
          </w:tcPr>
          <w:p w14:paraId="20304D39" w14:textId="77777777" w:rsidR="00610B34" w:rsidRPr="00406E40" w:rsidRDefault="00610B34" w:rsidP="00610B34">
            <w:pPr>
              <w:autoSpaceDE w:val="0"/>
              <w:autoSpaceDN w:val="0"/>
              <w:adjustRightInd w:val="0"/>
              <w:rPr>
                <w:rFonts w:ascii="SassoonPrimaryInfant" w:hAnsi="SassoonPrimaryInfant" w:cs="ComicSansMS"/>
                <w:sz w:val="28"/>
                <w:szCs w:val="28"/>
              </w:rPr>
            </w:pPr>
          </w:p>
        </w:tc>
      </w:tr>
    </w:tbl>
    <w:p w14:paraId="7ED848CC" w14:textId="77777777" w:rsidR="002E14A3" w:rsidRPr="00610B34" w:rsidRDefault="002E14A3" w:rsidP="00610B34">
      <w:pPr>
        <w:autoSpaceDE w:val="0"/>
        <w:autoSpaceDN w:val="0"/>
        <w:adjustRightInd w:val="0"/>
        <w:spacing w:after="0" w:line="240" w:lineRule="auto"/>
        <w:jc w:val="right"/>
        <w:rPr>
          <w:rFonts w:ascii="SassoonPrimaryInfant" w:hAnsi="SassoonPrimaryInfant" w:cs="ComicSansMS"/>
          <w:b/>
          <w:sz w:val="28"/>
          <w:szCs w:val="28"/>
        </w:rPr>
      </w:pPr>
      <w:r w:rsidRPr="00406E40">
        <w:rPr>
          <w:rFonts w:ascii="SassoonPrimaryInfant" w:hAnsi="SassoonPrimaryInfant" w:cs="ComicSansMS"/>
          <w:b/>
          <w:sz w:val="28"/>
          <w:szCs w:val="28"/>
        </w:rPr>
        <w:t>Appendix B</w:t>
      </w:r>
    </w:p>
    <w:p w14:paraId="4A6DBA29" w14:textId="77777777" w:rsidR="00610B34" w:rsidRDefault="00610B34" w:rsidP="002E14A3">
      <w:pPr>
        <w:autoSpaceDE w:val="0"/>
        <w:autoSpaceDN w:val="0"/>
        <w:adjustRightInd w:val="0"/>
        <w:spacing w:after="0" w:line="240" w:lineRule="auto"/>
        <w:jc w:val="center"/>
        <w:rPr>
          <w:rFonts w:ascii="SassoonPrimaryInfant" w:hAnsi="SassoonPrimaryInfant" w:cs="ComicSansMS"/>
          <w:b/>
          <w:sz w:val="28"/>
          <w:szCs w:val="28"/>
          <w:u w:val="single"/>
        </w:rPr>
      </w:pPr>
    </w:p>
    <w:p w14:paraId="6E8BA111" w14:textId="77777777" w:rsidR="00610B34" w:rsidRDefault="00610B34" w:rsidP="002E14A3">
      <w:pPr>
        <w:autoSpaceDE w:val="0"/>
        <w:autoSpaceDN w:val="0"/>
        <w:adjustRightInd w:val="0"/>
        <w:spacing w:after="0" w:line="240" w:lineRule="auto"/>
        <w:jc w:val="center"/>
        <w:rPr>
          <w:rFonts w:ascii="SassoonPrimaryInfant" w:hAnsi="SassoonPrimaryInfant" w:cs="ComicSansMS"/>
          <w:b/>
          <w:sz w:val="28"/>
          <w:szCs w:val="28"/>
          <w:u w:val="single"/>
        </w:rPr>
      </w:pPr>
    </w:p>
    <w:p w14:paraId="7DAEF1C6" w14:textId="77777777" w:rsidR="00610B34" w:rsidRDefault="00610B34" w:rsidP="002E14A3">
      <w:pPr>
        <w:autoSpaceDE w:val="0"/>
        <w:autoSpaceDN w:val="0"/>
        <w:adjustRightInd w:val="0"/>
        <w:spacing w:after="0" w:line="240" w:lineRule="auto"/>
        <w:jc w:val="center"/>
        <w:rPr>
          <w:rFonts w:ascii="SassoonPrimaryInfant" w:hAnsi="SassoonPrimaryInfant" w:cs="ComicSansMS"/>
          <w:b/>
          <w:sz w:val="28"/>
          <w:szCs w:val="28"/>
          <w:u w:val="single"/>
        </w:rPr>
      </w:pPr>
    </w:p>
    <w:p w14:paraId="3B7E28A6" w14:textId="77777777" w:rsidR="002E14A3" w:rsidRPr="00406E40" w:rsidRDefault="002E14A3" w:rsidP="002E14A3">
      <w:pPr>
        <w:autoSpaceDE w:val="0"/>
        <w:autoSpaceDN w:val="0"/>
        <w:adjustRightInd w:val="0"/>
        <w:spacing w:after="0" w:line="240" w:lineRule="auto"/>
        <w:jc w:val="center"/>
        <w:rPr>
          <w:rFonts w:ascii="SassoonPrimaryInfant" w:hAnsi="SassoonPrimaryInfant" w:cs="ComicSansMS"/>
          <w:b/>
          <w:sz w:val="28"/>
          <w:szCs w:val="28"/>
          <w:u w:val="single"/>
        </w:rPr>
      </w:pPr>
      <w:r w:rsidRPr="00406E40">
        <w:rPr>
          <w:rFonts w:ascii="SassoonPrimaryInfant" w:hAnsi="SassoonPrimaryInfant" w:cs="ComicSansMS"/>
          <w:b/>
          <w:sz w:val="28"/>
          <w:szCs w:val="28"/>
          <w:u w:val="single"/>
        </w:rPr>
        <w:lastRenderedPageBreak/>
        <w:t>Class Behaviour Report Record</w:t>
      </w:r>
    </w:p>
    <w:p w14:paraId="71EA3B8C" w14:textId="77777777" w:rsidR="002E14A3" w:rsidRPr="00406E40" w:rsidRDefault="002E14A3" w:rsidP="002E14A3">
      <w:pPr>
        <w:autoSpaceDE w:val="0"/>
        <w:autoSpaceDN w:val="0"/>
        <w:adjustRightInd w:val="0"/>
        <w:spacing w:after="0" w:line="240" w:lineRule="auto"/>
        <w:jc w:val="center"/>
        <w:rPr>
          <w:rFonts w:ascii="SassoonPrimaryInfant" w:hAnsi="SassoonPrimaryInfant" w:cs="ComicSansMS"/>
          <w:b/>
          <w:sz w:val="28"/>
          <w:szCs w:val="28"/>
        </w:rPr>
      </w:pPr>
    </w:p>
    <w:p w14:paraId="41FB627F" w14:textId="77777777" w:rsidR="002E14A3" w:rsidRPr="00406E40" w:rsidRDefault="002E14A3" w:rsidP="002E14A3">
      <w:pPr>
        <w:autoSpaceDE w:val="0"/>
        <w:autoSpaceDN w:val="0"/>
        <w:adjustRightInd w:val="0"/>
        <w:spacing w:after="0" w:line="240" w:lineRule="auto"/>
        <w:jc w:val="center"/>
        <w:rPr>
          <w:rFonts w:ascii="SassoonPrimaryInfant" w:hAnsi="SassoonPrimaryInfant" w:cs="ComicSansMS"/>
          <w:b/>
          <w:sz w:val="28"/>
          <w:szCs w:val="28"/>
          <w:u w:val="single"/>
        </w:rPr>
      </w:pPr>
    </w:p>
    <w:p w14:paraId="63FE66B2" w14:textId="77777777" w:rsidR="002E14A3" w:rsidRPr="00406E40" w:rsidRDefault="002E14A3" w:rsidP="002E14A3">
      <w:pPr>
        <w:autoSpaceDE w:val="0"/>
        <w:autoSpaceDN w:val="0"/>
        <w:adjustRightInd w:val="0"/>
        <w:spacing w:after="0" w:line="240" w:lineRule="auto"/>
        <w:rPr>
          <w:rFonts w:ascii="SassoonPrimaryInfant" w:hAnsi="SassoonPrimaryInfant" w:cs="ComicSansMS"/>
          <w:b/>
          <w:sz w:val="28"/>
          <w:szCs w:val="28"/>
        </w:rPr>
      </w:pPr>
      <w:r w:rsidRPr="00406E40">
        <w:rPr>
          <w:rFonts w:ascii="SassoonPrimaryInfant" w:hAnsi="SassoonPrimaryInfant" w:cs="ComicSansMS"/>
          <w:b/>
          <w:noProof/>
          <w:sz w:val="28"/>
          <w:szCs w:val="28"/>
          <w:lang w:eastAsia="en-GB"/>
        </w:rPr>
        <mc:AlternateContent>
          <mc:Choice Requires="wps">
            <w:drawing>
              <wp:anchor distT="0" distB="0" distL="114300" distR="114300" simplePos="0" relativeHeight="251657216" behindDoc="0" locked="0" layoutInCell="1" allowOverlap="1" wp14:anchorId="351755F0" wp14:editId="5B48AB5B">
                <wp:simplePos x="0" y="0"/>
                <wp:positionH relativeFrom="column">
                  <wp:posOffset>1295400</wp:posOffset>
                </wp:positionH>
                <wp:positionV relativeFrom="paragraph">
                  <wp:posOffset>143510</wp:posOffset>
                </wp:positionV>
                <wp:extent cx="12763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971A70"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1.3pt" to="2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" strokecolor="black [3200]" strokeweight="2pt">
                <v:shadow on="t" color="black" opacity="24903f" origin=",.5" offset="0,.55556mm"/>
              </v:line>
            </w:pict>
          </mc:Fallback>
        </mc:AlternateContent>
      </w:r>
      <w:r w:rsidRPr="00406E40">
        <w:rPr>
          <w:rFonts w:ascii="SassoonPrimaryInfant" w:hAnsi="SassoonPrimaryInfant" w:cs="ComicSansMS"/>
          <w:b/>
          <w:noProof/>
          <w:sz w:val="28"/>
          <w:szCs w:val="28"/>
          <w:lang w:eastAsia="en-GB"/>
        </w:rPr>
        <mc:AlternateContent>
          <mc:Choice Requires="wps">
            <w:drawing>
              <wp:anchor distT="0" distB="0" distL="114300" distR="114300" simplePos="0" relativeHeight="251659264" behindDoc="0" locked="0" layoutInCell="1" allowOverlap="1" wp14:anchorId="0DE2B3BA" wp14:editId="4D15AF1A">
                <wp:simplePos x="0" y="0"/>
                <wp:positionH relativeFrom="column">
                  <wp:posOffset>3381375</wp:posOffset>
                </wp:positionH>
                <wp:positionV relativeFrom="paragraph">
                  <wp:posOffset>143510</wp:posOffset>
                </wp:positionV>
                <wp:extent cx="15525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15525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C2BB0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25pt,11.3pt" to="3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" strokecolor="windowText" strokeweight="2pt">
                <v:shadow on="t" color="black" opacity="24903f" origin=",.5" offset="0,.55556mm"/>
              </v:line>
            </w:pict>
          </mc:Fallback>
        </mc:AlternateContent>
      </w:r>
      <w:r w:rsidRPr="00406E40">
        <w:rPr>
          <w:rFonts w:ascii="SassoonPrimaryInfant" w:hAnsi="SassoonPrimaryInfant" w:cs="ComicSansMS"/>
          <w:b/>
          <w:sz w:val="28"/>
          <w:szCs w:val="28"/>
        </w:rPr>
        <w:t>Name of Child:                            Teacher</w:t>
      </w:r>
    </w:p>
    <w:p w14:paraId="31B69C39" w14:textId="77777777" w:rsidR="002E14A3" w:rsidRPr="00406E40" w:rsidRDefault="002E14A3" w:rsidP="002E14A3">
      <w:pPr>
        <w:autoSpaceDE w:val="0"/>
        <w:autoSpaceDN w:val="0"/>
        <w:adjustRightInd w:val="0"/>
        <w:spacing w:after="0" w:line="240" w:lineRule="auto"/>
        <w:jc w:val="center"/>
        <w:rPr>
          <w:rFonts w:ascii="SassoonPrimaryInfant" w:hAnsi="SassoonPrimaryInfant" w:cs="ComicSansMS"/>
          <w:b/>
          <w:sz w:val="28"/>
          <w:szCs w:val="28"/>
          <w:u w:val="single"/>
        </w:rPr>
      </w:pPr>
    </w:p>
    <w:p w14:paraId="4593FD37" w14:textId="77777777" w:rsidR="002E14A3" w:rsidRPr="00406E40" w:rsidRDefault="002E14A3" w:rsidP="002E14A3">
      <w:pPr>
        <w:autoSpaceDE w:val="0"/>
        <w:autoSpaceDN w:val="0"/>
        <w:adjustRightInd w:val="0"/>
        <w:spacing w:after="0" w:line="240" w:lineRule="auto"/>
        <w:jc w:val="center"/>
        <w:rPr>
          <w:rFonts w:ascii="SassoonPrimaryInfant" w:hAnsi="SassoonPrimaryInfant" w:cs="ComicSansMS"/>
          <w:b/>
          <w:sz w:val="28"/>
          <w:szCs w:val="28"/>
          <w:u w:val="single"/>
        </w:rPr>
      </w:pPr>
    </w:p>
    <w:p w14:paraId="5965FDE5" w14:textId="77777777" w:rsidR="00CC2EF4" w:rsidRPr="00406E40" w:rsidRDefault="00CC2EF4" w:rsidP="002E14A3">
      <w:pPr>
        <w:autoSpaceDE w:val="0"/>
        <w:autoSpaceDN w:val="0"/>
        <w:adjustRightInd w:val="0"/>
        <w:spacing w:after="0" w:line="240" w:lineRule="auto"/>
        <w:jc w:val="center"/>
        <w:rPr>
          <w:rFonts w:ascii="SassoonPrimaryInfant" w:hAnsi="SassoonPrimaryInfant" w:cs="ComicSansMS"/>
          <w:b/>
          <w:sz w:val="28"/>
          <w:szCs w:val="28"/>
          <w:u w:val="single"/>
        </w:rPr>
      </w:pPr>
    </w:p>
    <w:p w14:paraId="38CA2F01" w14:textId="77777777" w:rsidR="00CC2EF4" w:rsidRPr="00406E40" w:rsidRDefault="00CC2EF4" w:rsidP="002E14A3">
      <w:pPr>
        <w:autoSpaceDE w:val="0"/>
        <w:autoSpaceDN w:val="0"/>
        <w:adjustRightInd w:val="0"/>
        <w:spacing w:after="0" w:line="240" w:lineRule="auto"/>
        <w:jc w:val="center"/>
        <w:rPr>
          <w:rFonts w:ascii="SassoonPrimaryInfant" w:hAnsi="SassoonPrimaryInfant" w:cs="ComicSansMS"/>
          <w:b/>
          <w:sz w:val="28"/>
          <w:szCs w:val="28"/>
          <w:u w:val="single"/>
        </w:rPr>
      </w:pPr>
    </w:p>
    <w:tbl>
      <w:tblPr>
        <w:tblStyle w:val="TableGrid"/>
        <w:tblW w:w="0" w:type="auto"/>
        <w:tblLook w:val="04A0" w:firstRow="1" w:lastRow="0" w:firstColumn="1" w:lastColumn="0" w:noHBand="0" w:noVBand="1"/>
      </w:tblPr>
      <w:tblGrid>
        <w:gridCol w:w="4504"/>
        <w:gridCol w:w="4512"/>
      </w:tblGrid>
      <w:tr w:rsidR="00CC2EF4" w:rsidRPr="00406E40" w14:paraId="57AEA8C0" w14:textId="77777777" w:rsidTr="00CC2EF4">
        <w:tc>
          <w:tcPr>
            <w:tcW w:w="4621" w:type="dxa"/>
          </w:tcPr>
          <w:p w14:paraId="3F7A1A05"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Bold"/>
                <w:b/>
                <w:bCs/>
                <w:sz w:val="28"/>
                <w:szCs w:val="28"/>
              </w:rPr>
              <w:t>Rights of Pupils</w:t>
            </w:r>
          </w:p>
        </w:tc>
        <w:tc>
          <w:tcPr>
            <w:tcW w:w="4621" w:type="dxa"/>
          </w:tcPr>
          <w:p w14:paraId="4A4517CB"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Bold"/>
                <w:b/>
                <w:bCs/>
                <w:sz w:val="28"/>
                <w:szCs w:val="28"/>
              </w:rPr>
              <w:t>Responsibilities of Pupils</w:t>
            </w:r>
          </w:p>
        </w:tc>
      </w:tr>
      <w:tr w:rsidR="00CC2EF4" w:rsidRPr="00406E40" w14:paraId="69A0EDC5" w14:textId="77777777" w:rsidTr="00CC2EF4">
        <w:tc>
          <w:tcPr>
            <w:tcW w:w="4621" w:type="dxa"/>
          </w:tcPr>
          <w:p w14:paraId="628CBE11"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feel safe and secure within the school</w:t>
            </w:r>
          </w:p>
          <w:p w14:paraId="4C6476BB"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environment.</w:t>
            </w:r>
          </w:p>
          <w:p w14:paraId="452BB4A2"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be valued equally and to be treated</w:t>
            </w:r>
          </w:p>
          <w:p w14:paraId="38BD7661"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with respect.</w:t>
            </w:r>
          </w:p>
          <w:p w14:paraId="577344AC"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receive an appropriately planned and</w:t>
            </w:r>
          </w:p>
          <w:p w14:paraId="7C1E67BA"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resourced curriculum.</w:t>
            </w:r>
          </w:p>
          <w:p w14:paraId="357E4454"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be acknowledged for effort and</w:t>
            </w:r>
          </w:p>
          <w:p w14:paraId="48102ACC"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achievement in their classwork and</w:t>
            </w:r>
          </w:p>
          <w:p w14:paraId="2F46BD9C"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homework.</w:t>
            </w:r>
          </w:p>
          <w:p w14:paraId="47E4D9EB"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be positively affirmed for abiding by</w:t>
            </w:r>
          </w:p>
          <w:p w14:paraId="3188FAD1"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 school’s code of conduct.</w:t>
            </w:r>
          </w:p>
          <w:p w14:paraId="6F0AF3B9"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be listened to sympathetically.</w:t>
            </w:r>
          </w:p>
          <w:p w14:paraId="1234EB35"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have opportunities to pursue and</w:t>
            </w:r>
          </w:p>
          <w:p w14:paraId="1330126B"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develop interests, talents and abilities.</w:t>
            </w:r>
          </w:p>
          <w:p w14:paraId="363F5542"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p>
        </w:tc>
        <w:tc>
          <w:tcPr>
            <w:tcW w:w="4621" w:type="dxa"/>
          </w:tcPr>
          <w:p w14:paraId="36B69C45"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come to school on time and to be</w:t>
            </w:r>
          </w:p>
          <w:p w14:paraId="1695CDFF"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suitably prepared.</w:t>
            </w:r>
          </w:p>
          <w:p w14:paraId="0C0C7BB1"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show respect for people and property –</w:t>
            </w:r>
          </w:p>
          <w:p w14:paraId="55F1F6C9"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both inside and outside the school.</w:t>
            </w:r>
          </w:p>
          <w:p w14:paraId="3E9573C8"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behave in a safe and responsible</w:t>
            </w:r>
          </w:p>
          <w:p w14:paraId="068795AE"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manner.</w:t>
            </w:r>
          </w:p>
          <w:p w14:paraId="1A85D568"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co-operate with teaching and nonteaching</w:t>
            </w:r>
          </w:p>
          <w:p w14:paraId="1B58BC2B"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staff and with peers.</w:t>
            </w:r>
          </w:p>
          <w:p w14:paraId="363778BE"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ask for help when experiencing</w:t>
            </w:r>
          </w:p>
          <w:p w14:paraId="091FD091"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difficulties.</w:t>
            </w:r>
          </w:p>
          <w:p w14:paraId="2490FF5A"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p>
        </w:tc>
      </w:tr>
      <w:tr w:rsidR="00CC2EF4" w:rsidRPr="00406E40" w14:paraId="3B62F371" w14:textId="77777777" w:rsidTr="00CC2EF4">
        <w:tc>
          <w:tcPr>
            <w:tcW w:w="4621" w:type="dxa"/>
          </w:tcPr>
          <w:p w14:paraId="5DCE82BE"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Bold"/>
                <w:b/>
                <w:bCs/>
                <w:sz w:val="28"/>
                <w:szCs w:val="28"/>
              </w:rPr>
              <w:t>Rights of Parents</w:t>
            </w:r>
          </w:p>
        </w:tc>
        <w:tc>
          <w:tcPr>
            <w:tcW w:w="4621" w:type="dxa"/>
          </w:tcPr>
          <w:p w14:paraId="567AAD9B"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Bold"/>
                <w:b/>
                <w:bCs/>
                <w:sz w:val="28"/>
                <w:szCs w:val="28"/>
              </w:rPr>
              <w:t>Responsibilities of Parents</w:t>
            </w:r>
          </w:p>
        </w:tc>
      </w:tr>
      <w:tr w:rsidR="00CC2EF4" w:rsidRPr="00406E40" w14:paraId="54E21B8C" w14:textId="77777777" w:rsidTr="00CC2EF4">
        <w:tc>
          <w:tcPr>
            <w:tcW w:w="4621" w:type="dxa"/>
          </w:tcPr>
          <w:p w14:paraId="5E22119D"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Parents are entitled to expect that:</w:t>
            </w:r>
          </w:p>
          <w:p w14:paraId="5C0A8C86"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Their child will be educated in a safe and</w:t>
            </w:r>
          </w:p>
          <w:p w14:paraId="1BBDDE61"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caring environment.</w:t>
            </w:r>
          </w:p>
          <w:p w14:paraId="5E08DFB7"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Their child will be provided with a broad,</w:t>
            </w:r>
          </w:p>
          <w:p w14:paraId="157B5D54"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challenging and appropriate curriculum.</w:t>
            </w:r>
          </w:p>
          <w:p w14:paraId="38B81DEF"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They will be informed about school rules</w:t>
            </w:r>
          </w:p>
          <w:p w14:paraId="0A611911"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lastRenderedPageBreak/>
              <w:t>and procedures.</w:t>
            </w:r>
          </w:p>
          <w:p w14:paraId="4A0B6057"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They will be informed about their child’s</w:t>
            </w:r>
          </w:p>
          <w:p w14:paraId="317BC82B"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physical and emotional well-being.</w:t>
            </w:r>
          </w:p>
          <w:p w14:paraId="74BAD5EF"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They will be regularly informed about</w:t>
            </w:r>
          </w:p>
          <w:p w14:paraId="3EAE3A7E"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their child’s academic performance.</w:t>
            </w:r>
          </w:p>
          <w:p w14:paraId="3D06D99A"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They will be involved in key decisions about</w:t>
            </w:r>
          </w:p>
          <w:p w14:paraId="4AD6BD04"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their child’s education.</w:t>
            </w:r>
          </w:p>
          <w:p w14:paraId="2B1E14A7"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Their child will be taught in a well</w:t>
            </w:r>
          </w:p>
          <w:p w14:paraId="3C0B081C"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resourced and well maintained classroom.</w:t>
            </w:r>
          </w:p>
          <w:p w14:paraId="0E42F1EB"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They will have reasonable access to school</w:t>
            </w:r>
          </w:p>
          <w:p w14:paraId="39476C62"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and staff.</w:t>
            </w:r>
          </w:p>
          <w:p w14:paraId="0415C54B"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p>
        </w:tc>
        <w:tc>
          <w:tcPr>
            <w:tcW w:w="4621" w:type="dxa"/>
          </w:tcPr>
          <w:p w14:paraId="523E91FB"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lastRenderedPageBreak/>
              <w:t>Parents have a responsibility to:</w:t>
            </w:r>
          </w:p>
          <w:p w14:paraId="45732BD1"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Ensure that their child attends school</w:t>
            </w:r>
          </w:p>
          <w:p w14:paraId="6E64BE66"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regularly and punctually.</w:t>
            </w:r>
          </w:p>
          <w:p w14:paraId="29E94837"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 xml:space="preserve">Support school staff by encouraging </w:t>
            </w:r>
            <w:proofErr w:type="gramStart"/>
            <w:r w:rsidRPr="00406E40">
              <w:rPr>
                <w:rFonts w:ascii="SassoonPrimaryInfant" w:hAnsi="SassoonPrimaryInfant" w:cs="ComicSansMS"/>
                <w:sz w:val="28"/>
                <w:szCs w:val="28"/>
              </w:rPr>
              <w:t>their</w:t>
            </w:r>
            <w:proofErr w:type="gramEnd"/>
          </w:p>
          <w:p w14:paraId="758434E1"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child to abide by the school rules.</w:t>
            </w:r>
          </w:p>
          <w:p w14:paraId="6BED7FD7"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Ensure that necessary books/equipment</w:t>
            </w:r>
          </w:p>
          <w:p w14:paraId="114E4EB9"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are brought to school.</w:t>
            </w:r>
          </w:p>
          <w:p w14:paraId="042ECD2D"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Ensure homework is completed</w:t>
            </w:r>
          </w:p>
          <w:p w14:paraId="1281F325"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lastRenderedPageBreak/>
              <w:t>satisfactorily.</w:t>
            </w:r>
          </w:p>
          <w:p w14:paraId="1E5983F9"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Show interest in school work, meetings and</w:t>
            </w:r>
          </w:p>
          <w:p w14:paraId="6B289D67"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functions.</w:t>
            </w:r>
          </w:p>
          <w:p w14:paraId="102B703B"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Inform school of changes in home</w:t>
            </w:r>
          </w:p>
          <w:p w14:paraId="6D7D4BFE"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 xml:space="preserve">circumstances where they impact on </w:t>
            </w:r>
            <w:proofErr w:type="gramStart"/>
            <w:r w:rsidRPr="00406E40">
              <w:rPr>
                <w:rFonts w:ascii="SassoonPrimaryInfant" w:hAnsi="SassoonPrimaryInfant" w:cs="ComicSansMS"/>
                <w:sz w:val="28"/>
                <w:szCs w:val="28"/>
              </w:rPr>
              <w:t>their</w:t>
            </w:r>
            <w:proofErr w:type="gramEnd"/>
          </w:p>
          <w:p w14:paraId="7AD930D4"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child’s ability to perform well at school.</w:t>
            </w:r>
          </w:p>
          <w:p w14:paraId="79332208"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Inform the school of their child’s special</w:t>
            </w:r>
          </w:p>
          <w:p w14:paraId="39AD9833" w14:textId="77777777" w:rsidR="00CC2EF4" w:rsidRPr="00406E40" w:rsidRDefault="00CC2EF4" w:rsidP="00CC2EF4">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medical needs.</w:t>
            </w:r>
          </w:p>
          <w:p w14:paraId="53B4A9C7"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
                <w:sz w:val="28"/>
                <w:szCs w:val="28"/>
              </w:rPr>
              <w:t>Encourage independence in their child.</w:t>
            </w:r>
          </w:p>
        </w:tc>
      </w:tr>
      <w:tr w:rsidR="00CC2EF4" w:rsidRPr="00406E40" w14:paraId="1D6FAD74" w14:textId="77777777" w:rsidTr="00CC2EF4">
        <w:tc>
          <w:tcPr>
            <w:tcW w:w="4621" w:type="dxa"/>
          </w:tcPr>
          <w:p w14:paraId="0147A50D"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Bold"/>
                <w:b/>
                <w:bCs/>
                <w:sz w:val="28"/>
                <w:szCs w:val="28"/>
              </w:rPr>
              <w:lastRenderedPageBreak/>
              <w:t>Rights of Teaching Staff</w:t>
            </w:r>
          </w:p>
        </w:tc>
        <w:tc>
          <w:tcPr>
            <w:tcW w:w="4621" w:type="dxa"/>
          </w:tcPr>
          <w:p w14:paraId="3493995F" w14:textId="77777777" w:rsidR="00CC2EF4" w:rsidRPr="00406E40" w:rsidRDefault="00CC2EF4" w:rsidP="00CC2EF4">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Bold"/>
                <w:b/>
                <w:bCs/>
                <w:sz w:val="28"/>
                <w:szCs w:val="28"/>
              </w:rPr>
              <w:t>Responsibilities of Teaching Staff</w:t>
            </w:r>
          </w:p>
        </w:tc>
      </w:tr>
      <w:tr w:rsidR="00CC2EF4" w:rsidRPr="00406E40" w14:paraId="307B25CA" w14:textId="77777777" w:rsidTr="00CC2EF4">
        <w:tc>
          <w:tcPr>
            <w:tcW w:w="4621" w:type="dxa"/>
          </w:tcPr>
          <w:p w14:paraId="605DF53F"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work in an environment where the</w:t>
            </w:r>
          </w:p>
          <w:p w14:paraId="0F9659A1"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rights of all are respected.</w:t>
            </w:r>
          </w:p>
          <w:p w14:paraId="15F9284B"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play a constructive role in policy</w:t>
            </w:r>
          </w:p>
          <w:p w14:paraId="128B7E92"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making.</w:t>
            </w:r>
          </w:p>
          <w:p w14:paraId="0C8358CB"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express their views freely.</w:t>
            </w:r>
          </w:p>
          <w:p w14:paraId="25F22E9A"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have adequate and appropriate</w:t>
            </w:r>
          </w:p>
          <w:p w14:paraId="56F28F07"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resources and accommodation.</w:t>
            </w:r>
          </w:p>
          <w:p w14:paraId="3265EB84"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have a suitable career structure and</w:t>
            </w:r>
          </w:p>
          <w:p w14:paraId="0B08F6FB"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opportunities for professional</w:t>
            </w:r>
          </w:p>
          <w:p w14:paraId="71F7AE5B"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development.</w:t>
            </w:r>
          </w:p>
          <w:p w14:paraId="45E8DB95"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provide positive support and advice</w:t>
            </w:r>
          </w:p>
          <w:p w14:paraId="113CCD28"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from senior colleagues and external</w:t>
            </w:r>
          </w:p>
          <w:p w14:paraId="64972BD4"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bodies.</w:t>
            </w:r>
          </w:p>
          <w:p w14:paraId="16795BFB" w14:textId="77777777" w:rsidR="00CC2EF4" w:rsidRPr="00406E40" w:rsidRDefault="00351C8D" w:rsidP="00351C8D">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
                <w:sz w:val="28"/>
                <w:szCs w:val="28"/>
              </w:rPr>
              <w:t>To feel valued.</w:t>
            </w:r>
          </w:p>
        </w:tc>
        <w:tc>
          <w:tcPr>
            <w:tcW w:w="4621" w:type="dxa"/>
          </w:tcPr>
          <w:p w14:paraId="48CA583E"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behave in a professional manner at all</w:t>
            </w:r>
          </w:p>
          <w:p w14:paraId="15A814DF"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times.</w:t>
            </w:r>
          </w:p>
          <w:p w14:paraId="6C357A63"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prepare and resource lessons thoroughly,</w:t>
            </w:r>
          </w:p>
          <w:p w14:paraId="5AA51DD3"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taking the ability and aptitude of pupils into</w:t>
            </w:r>
          </w:p>
          <w:p w14:paraId="0B761D38"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account.</w:t>
            </w:r>
          </w:p>
          <w:p w14:paraId="4D4BA098"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show interest and enthusiasm in pupils’</w:t>
            </w:r>
          </w:p>
          <w:p w14:paraId="695CCA59"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work and learning.</w:t>
            </w:r>
          </w:p>
          <w:p w14:paraId="27CB9E16"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expect high standards and to</w:t>
            </w:r>
          </w:p>
          <w:p w14:paraId="497C7F18"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acknowledge effort and achievement.</w:t>
            </w:r>
          </w:p>
          <w:p w14:paraId="48249209"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ensure that class work and homework</w:t>
            </w:r>
          </w:p>
          <w:p w14:paraId="3E0346B3"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are appropriately marked.</w:t>
            </w:r>
          </w:p>
          <w:p w14:paraId="1EBC1C4B"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share with parents any concerns about</w:t>
            </w:r>
          </w:p>
          <w:p w14:paraId="319625DD"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their child’s progress and development.</w:t>
            </w:r>
          </w:p>
          <w:p w14:paraId="68376719" w14:textId="77777777" w:rsidR="00CC2EF4" w:rsidRPr="00406E40" w:rsidRDefault="00351C8D" w:rsidP="00351C8D">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
                <w:sz w:val="28"/>
                <w:szCs w:val="28"/>
              </w:rPr>
              <w:t>To recognise the individuality of each pupil.</w:t>
            </w:r>
          </w:p>
        </w:tc>
      </w:tr>
      <w:tr w:rsidR="00CC2EF4" w:rsidRPr="00406E40" w14:paraId="7AD59919" w14:textId="77777777" w:rsidTr="00CC2EF4">
        <w:tc>
          <w:tcPr>
            <w:tcW w:w="4621" w:type="dxa"/>
          </w:tcPr>
          <w:p w14:paraId="7F658BF3" w14:textId="77777777" w:rsidR="00CC2EF4" w:rsidRPr="00406E40" w:rsidRDefault="00351C8D" w:rsidP="00CC2EF4">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Bold"/>
                <w:b/>
                <w:bCs/>
                <w:sz w:val="28"/>
                <w:szCs w:val="28"/>
              </w:rPr>
              <w:t>Rights of Non-teaching Staff</w:t>
            </w:r>
          </w:p>
        </w:tc>
        <w:tc>
          <w:tcPr>
            <w:tcW w:w="4621" w:type="dxa"/>
          </w:tcPr>
          <w:p w14:paraId="75B6D3BF" w14:textId="77777777" w:rsidR="00351C8D" w:rsidRPr="00406E40" w:rsidRDefault="00351C8D" w:rsidP="00351C8D">
            <w:pPr>
              <w:autoSpaceDE w:val="0"/>
              <w:autoSpaceDN w:val="0"/>
              <w:adjustRightInd w:val="0"/>
              <w:rPr>
                <w:rFonts w:ascii="SassoonPrimaryInfant" w:hAnsi="SassoonPrimaryInfant" w:cs="ComicSansMS-Bold"/>
                <w:b/>
                <w:bCs/>
                <w:sz w:val="28"/>
                <w:szCs w:val="28"/>
              </w:rPr>
            </w:pPr>
            <w:r w:rsidRPr="00406E40">
              <w:rPr>
                <w:rFonts w:ascii="SassoonPrimaryInfant" w:hAnsi="SassoonPrimaryInfant" w:cs="ComicSansMS-Bold"/>
                <w:b/>
                <w:bCs/>
                <w:sz w:val="28"/>
                <w:szCs w:val="28"/>
              </w:rPr>
              <w:t>Responsibilities of Non-teaching</w:t>
            </w:r>
          </w:p>
          <w:p w14:paraId="01E64AF0" w14:textId="77777777" w:rsidR="00CC2EF4" w:rsidRPr="00406E40" w:rsidRDefault="00351C8D" w:rsidP="00351C8D">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Bold"/>
                <w:b/>
                <w:bCs/>
                <w:sz w:val="28"/>
                <w:szCs w:val="28"/>
              </w:rPr>
              <w:lastRenderedPageBreak/>
              <w:t>Staff</w:t>
            </w:r>
          </w:p>
        </w:tc>
      </w:tr>
      <w:tr w:rsidR="00CC2EF4" w:rsidRPr="00406E40" w14:paraId="1BB6B46C" w14:textId="77777777" w:rsidTr="00CC2EF4">
        <w:tc>
          <w:tcPr>
            <w:tcW w:w="4621" w:type="dxa"/>
          </w:tcPr>
          <w:p w14:paraId="6F5F51F6"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lastRenderedPageBreak/>
              <w:t>To be valued as members of the school</w:t>
            </w:r>
          </w:p>
          <w:p w14:paraId="36D84147"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community.</w:t>
            </w:r>
          </w:p>
          <w:p w14:paraId="214D24D3"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be treated fairly and with respect by</w:t>
            </w:r>
          </w:p>
          <w:p w14:paraId="278A78F0"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pupils and all members of the teaching</w:t>
            </w:r>
          </w:p>
          <w:p w14:paraId="064E5134"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staff.</w:t>
            </w:r>
          </w:p>
          <w:p w14:paraId="058DEC58"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have adequate facilities and resources</w:t>
            </w:r>
          </w:p>
          <w:p w14:paraId="30B0A524"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enable staff to perform their duties</w:t>
            </w:r>
          </w:p>
          <w:p w14:paraId="03BC2043"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effectively.</w:t>
            </w:r>
          </w:p>
          <w:p w14:paraId="632E5712"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be well informed about school rules and</w:t>
            </w:r>
          </w:p>
          <w:p w14:paraId="03CF383E"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procedures.</w:t>
            </w:r>
          </w:p>
          <w:p w14:paraId="3FAD48D0"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have opportunity to contribute ideas</w:t>
            </w:r>
          </w:p>
          <w:p w14:paraId="75CF266E"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and have them taken into consideration</w:t>
            </w:r>
          </w:p>
          <w:p w14:paraId="2702461E"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when decisions concerning the smooth</w:t>
            </w:r>
          </w:p>
          <w:p w14:paraId="1D48C5FE" w14:textId="77777777" w:rsidR="00CC2EF4" w:rsidRPr="00406E40" w:rsidRDefault="00351C8D" w:rsidP="00351C8D">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
                <w:sz w:val="28"/>
                <w:szCs w:val="28"/>
              </w:rPr>
              <w:t>running of the school are being taken.</w:t>
            </w:r>
          </w:p>
        </w:tc>
        <w:tc>
          <w:tcPr>
            <w:tcW w:w="4621" w:type="dxa"/>
          </w:tcPr>
          <w:p w14:paraId="0BE053A1"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come on time, well-prepared for the day</w:t>
            </w:r>
          </w:p>
          <w:p w14:paraId="37F4FD5D"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ahead.</w:t>
            </w:r>
          </w:p>
          <w:p w14:paraId="4CA8A343"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co-operate with colleagues and teaching</w:t>
            </w:r>
          </w:p>
          <w:p w14:paraId="7C8C304E"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staff.</w:t>
            </w:r>
          </w:p>
          <w:p w14:paraId="292620EA"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act in ways which aim to secure the</w:t>
            </w:r>
          </w:p>
          <w:p w14:paraId="36C97F29"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safety of all pupils at all times.</w:t>
            </w:r>
          </w:p>
          <w:p w14:paraId="6B200CAD"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share with teaching staff and Senior</w:t>
            </w:r>
          </w:p>
          <w:p w14:paraId="47933F4F"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Leadership Team any concerns they have</w:t>
            </w:r>
          </w:p>
          <w:p w14:paraId="76F09A47"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about pupils.</w:t>
            </w:r>
          </w:p>
          <w:p w14:paraId="075B9B2B"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be aware of school rules and</w:t>
            </w:r>
          </w:p>
          <w:p w14:paraId="605C8062"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procedures.</w:t>
            </w:r>
          </w:p>
          <w:p w14:paraId="57B61F8B"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handle sensitive information in a</w:t>
            </w:r>
          </w:p>
          <w:p w14:paraId="00E4FF93"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confidential manner at all times.</w:t>
            </w:r>
          </w:p>
          <w:p w14:paraId="6C2D6957" w14:textId="77777777" w:rsidR="00351C8D" w:rsidRPr="00406E40" w:rsidRDefault="00351C8D" w:rsidP="00351C8D">
            <w:pPr>
              <w:autoSpaceDE w:val="0"/>
              <w:autoSpaceDN w:val="0"/>
              <w:adjustRightInd w:val="0"/>
              <w:rPr>
                <w:rFonts w:ascii="SassoonPrimaryInfant" w:hAnsi="SassoonPrimaryInfant" w:cs="ComicSansMS"/>
                <w:sz w:val="28"/>
                <w:szCs w:val="28"/>
              </w:rPr>
            </w:pPr>
            <w:r w:rsidRPr="00406E40">
              <w:rPr>
                <w:rFonts w:ascii="SassoonPrimaryInfant" w:hAnsi="SassoonPrimaryInfant" w:cs="ComicSansMS"/>
                <w:sz w:val="28"/>
                <w:szCs w:val="28"/>
              </w:rPr>
              <w:t>To seek support from colleagues and</w:t>
            </w:r>
          </w:p>
          <w:p w14:paraId="252F1EA0" w14:textId="77777777" w:rsidR="00CC2EF4" w:rsidRPr="00406E40" w:rsidRDefault="00351C8D" w:rsidP="00351C8D">
            <w:pPr>
              <w:autoSpaceDE w:val="0"/>
              <w:autoSpaceDN w:val="0"/>
              <w:adjustRightInd w:val="0"/>
              <w:rPr>
                <w:rFonts w:ascii="SassoonPrimaryInfant" w:hAnsi="SassoonPrimaryInfant" w:cs="ComicSansMS"/>
                <w:b/>
                <w:sz w:val="28"/>
                <w:szCs w:val="28"/>
                <w:u w:val="single"/>
              </w:rPr>
            </w:pPr>
            <w:r w:rsidRPr="00406E40">
              <w:rPr>
                <w:rFonts w:ascii="SassoonPrimaryInfant" w:hAnsi="SassoonPrimaryInfant" w:cs="ComicSansMS"/>
                <w:sz w:val="28"/>
                <w:szCs w:val="28"/>
              </w:rPr>
              <w:t>Senior Leadership as and when required.</w:t>
            </w:r>
          </w:p>
        </w:tc>
      </w:tr>
    </w:tbl>
    <w:p w14:paraId="4B3453F9" w14:textId="77777777" w:rsidR="00CC2EF4" w:rsidRPr="00406E40" w:rsidRDefault="00CC2EF4" w:rsidP="00CC2EF4">
      <w:pPr>
        <w:autoSpaceDE w:val="0"/>
        <w:autoSpaceDN w:val="0"/>
        <w:adjustRightInd w:val="0"/>
        <w:spacing w:after="0" w:line="240" w:lineRule="auto"/>
        <w:rPr>
          <w:rFonts w:ascii="SassoonPrimaryInfant" w:hAnsi="SassoonPrimaryInfant" w:cs="ComicSansMS"/>
          <w:b/>
          <w:sz w:val="28"/>
          <w:szCs w:val="28"/>
          <w:u w:val="single"/>
        </w:rPr>
      </w:pPr>
    </w:p>
    <w:sectPr w:rsidR="00CC2EF4" w:rsidRPr="00406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Sans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4C0"/>
    <w:multiLevelType w:val="hybridMultilevel"/>
    <w:tmpl w:val="BC0C9788"/>
    <w:lvl w:ilvl="0" w:tplc="CAB65890">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3471A"/>
    <w:multiLevelType w:val="hybridMultilevel"/>
    <w:tmpl w:val="1DD02B80"/>
    <w:lvl w:ilvl="0" w:tplc="CAB65890">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16B7C"/>
    <w:multiLevelType w:val="hybridMultilevel"/>
    <w:tmpl w:val="94E6A5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37D80"/>
    <w:multiLevelType w:val="hybridMultilevel"/>
    <w:tmpl w:val="FC16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60338"/>
    <w:multiLevelType w:val="hybridMultilevel"/>
    <w:tmpl w:val="7D3A89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0F155730"/>
    <w:multiLevelType w:val="hybridMultilevel"/>
    <w:tmpl w:val="16E48A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5A28"/>
    <w:multiLevelType w:val="hybridMultilevel"/>
    <w:tmpl w:val="73DC4B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29B71B7"/>
    <w:multiLevelType w:val="hybridMultilevel"/>
    <w:tmpl w:val="AEEC3D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24CAF"/>
    <w:multiLevelType w:val="hybridMultilevel"/>
    <w:tmpl w:val="64D25C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E8D0970"/>
    <w:multiLevelType w:val="hybridMultilevel"/>
    <w:tmpl w:val="66D6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94810"/>
    <w:multiLevelType w:val="hybridMultilevel"/>
    <w:tmpl w:val="9BEE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64FE1"/>
    <w:multiLevelType w:val="hybridMultilevel"/>
    <w:tmpl w:val="5EF8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E6548"/>
    <w:multiLevelType w:val="hybridMultilevel"/>
    <w:tmpl w:val="E89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24862"/>
    <w:multiLevelType w:val="hybridMultilevel"/>
    <w:tmpl w:val="4774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B7E94"/>
    <w:multiLevelType w:val="hybridMultilevel"/>
    <w:tmpl w:val="F7D4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258E9"/>
    <w:multiLevelType w:val="hybridMultilevel"/>
    <w:tmpl w:val="5DC4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AF4FD4"/>
    <w:multiLevelType w:val="hybridMultilevel"/>
    <w:tmpl w:val="BBAE70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677FA"/>
    <w:multiLevelType w:val="hybridMultilevel"/>
    <w:tmpl w:val="F76EC2E2"/>
    <w:lvl w:ilvl="0" w:tplc="CAB65890">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D1159"/>
    <w:multiLevelType w:val="hybridMultilevel"/>
    <w:tmpl w:val="5FE89C3C"/>
    <w:lvl w:ilvl="0" w:tplc="CAB65890">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B42F4"/>
    <w:multiLevelType w:val="hybridMultilevel"/>
    <w:tmpl w:val="E5A2FE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4"/>
  </w:num>
  <w:num w:numId="2">
    <w:abstractNumId w:val="10"/>
  </w:num>
  <w:num w:numId="3">
    <w:abstractNumId w:val="11"/>
  </w:num>
  <w:num w:numId="4">
    <w:abstractNumId w:val="1"/>
  </w:num>
  <w:num w:numId="5">
    <w:abstractNumId w:val="0"/>
  </w:num>
  <w:num w:numId="6">
    <w:abstractNumId w:val="17"/>
  </w:num>
  <w:num w:numId="7">
    <w:abstractNumId w:val="18"/>
  </w:num>
  <w:num w:numId="8">
    <w:abstractNumId w:val="16"/>
  </w:num>
  <w:num w:numId="9">
    <w:abstractNumId w:val="7"/>
  </w:num>
  <w:num w:numId="10">
    <w:abstractNumId w:val="5"/>
  </w:num>
  <w:num w:numId="11">
    <w:abstractNumId w:val="2"/>
  </w:num>
  <w:num w:numId="12">
    <w:abstractNumId w:val="4"/>
  </w:num>
  <w:num w:numId="13">
    <w:abstractNumId w:val="19"/>
  </w:num>
  <w:num w:numId="14">
    <w:abstractNumId w:val="6"/>
  </w:num>
  <w:num w:numId="15">
    <w:abstractNumId w:val="8"/>
  </w:num>
  <w:num w:numId="16">
    <w:abstractNumId w:val="9"/>
  </w:num>
  <w:num w:numId="17">
    <w:abstractNumId w:val="13"/>
  </w:num>
  <w:num w:numId="18">
    <w:abstractNumId w:val="1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F1"/>
    <w:rsid w:val="000461BC"/>
    <w:rsid w:val="000B45B7"/>
    <w:rsid w:val="001B4042"/>
    <w:rsid w:val="001C2B43"/>
    <w:rsid w:val="002A79CC"/>
    <w:rsid w:val="002E14A3"/>
    <w:rsid w:val="00351C8D"/>
    <w:rsid w:val="00406E40"/>
    <w:rsid w:val="004B3D31"/>
    <w:rsid w:val="005144F6"/>
    <w:rsid w:val="005E7EF1"/>
    <w:rsid w:val="00610B34"/>
    <w:rsid w:val="00696CBA"/>
    <w:rsid w:val="0078014D"/>
    <w:rsid w:val="007A68DD"/>
    <w:rsid w:val="00806405"/>
    <w:rsid w:val="00846CE3"/>
    <w:rsid w:val="00991B0B"/>
    <w:rsid w:val="009C3553"/>
    <w:rsid w:val="009D5269"/>
    <w:rsid w:val="00A85C56"/>
    <w:rsid w:val="00CC2EF4"/>
    <w:rsid w:val="00D44425"/>
    <w:rsid w:val="00D86BDC"/>
    <w:rsid w:val="00DD5829"/>
    <w:rsid w:val="00DF2950"/>
    <w:rsid w:val="00E447A6"/>
    <w:rsid w:val="00E46116"/>
    <w:rsid w:val="00E844F9"/>
    <w:rsid w:val="00EC2726"/>
    <w:rsid w:val="00ED34F1"/>
    <w:rsid w:val="00EF31F0"/>
    <w:rsid w:val="00EF6B53"/>
    <w:rsid w:val="00FB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9793"/>
  <w15:docId w15:val="{4C3BAC75-0F63-48B6-AFD4-354BFD43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F1"/>
    <w:pPr>
      <w:ind w:left="720"/>
      <w:contextualSpacing/>
    </w:pPr>
  </w:style>
  <w:style w:type="table" w:styleId="TableGrid">
    <w:name w:val="Table Grid"/>
    <w:basedOn w:val="TableNormal"/>
    <w:uiPriority w:val="39"/>
    <w:rsid w:val="00ED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BA"/>
    <w:rPr>
      <w:rFonts w:ascii="Tahoma" w:hAnsi="Tahoma" w:cs="Tahoma"/>
      <w:sz w:val="16"/>
      <w:szCs w:val="16"/>
    </w:rPr>
  </w:style>
  <w:style w:type="paragraph" w:customStyle="1" w:styleId="Default">
    <w:name w:val="Default"/>
    <w:rsid w:val="00D86BD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McMahon</dc:creator>
  <cp:lastModifiedBy>L Allen</cp:lastModifiedBy>
  <cp:revision>6</cp:revision>
  <cp:lastPrinted>2020-08-24T09:13:00Z</cp:lastPrinted>
  <dcterms:created xsi:type="dcterms:W3CDTF">2019-10-03T13:23:00Z</dcterms:created>
  <dcterms:modified xsi:type="dcterms:W3CDTF">2021-11-26T14:28:00Z</dcterms:modified>
</cp:coreProperties>
</file>